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780" w:rsidRDefault="00F43021">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EB1780" w:rsidRDefault="00F43021">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7</w:t>
      </w:r>
    </w:p>
    <w:p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 июля 2025 года</w:t>
      </w:r>
    </w:p>
    <w:p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239-А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rsidR="0089630D" w:rsidRPr="00826E99" w:rsidRDefault="0089630D" w:rsidP="0089630D">
      <w:pPr>
        <w:pStyle w:val="a3"/>
        <w:spacing w:line="240" w:lineRule="auto"/>
        <w:jc w:val="center"/>
        <w:rPr>
          <w:rFonts w:ascii="Sylfaen" w:hAnsi="Sylfaen"/>
          <w:i w:val="0"/>
          <w:lang w:val="af-ZA"/>
        </w:rPr>
      </w:pPr>
      <w:r w:rsidRPr="00A41900">
        <w:rPr>
          <w:rFonts w:ascii="Sylfaen" w:hAnsi="Sylfaen" w:cs="Cambria"/>
          <w:b/>
          <w:lang w:val="af-ZA"/>
        </w:rPr>
        <w:t>Процесс закупок организуется в соответствии со статьей 15, пунктом 6 Закона РА «О закупках».</w:t>
      </w:r>
    </w:p>
    <w:p w:rsidR="0089630D" w:rsidRPr="00A71D81" w:rsidRDefault="0089630D" w:rsidP="00EF3662">
      <w:pPr>
        <w:pStyle w:val="aa"/>
        <w:spacing w:after="0"/>
        <w:ind w:right="-7" w:firstLine="567"/>
        <w:jc w:val="right"/>
        <w:rPr>
          <w:rFonts w:ascii="GHEA Grapalat" w:hAnsi="GHEA Grapalat" w:cs="Sylfaen"/>
          <w:i/>
          <w:u w:val="single"/>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Настоящий текст объявления был одобрен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«14» августа «1» 2025 года</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AMAK5MD-GHAPDZB-25/02   </w:t>
      </w:r>
    </w:p>
    <w:p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Заказчик — ГНКО «Средняя школа № 5 города Арарат, региона Арарат, РА», расположенная по адресу: город Арарат, регион Арарат, здание Банаван, дом 24, объявляет о проведении запроса котировок, который проводится в один этап.</w:t>
      </w:r>
    </w:p>
    <w:p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отобранному участнику будет предложено подписать ДОГОВОР НА ПОСТАВКУ ПРОДОВОЛЬСТВИЯ (далее – Договор) в установленном порядке.</w:t>
      </w:r>
      <w:bookmarkEnd w:id="0"/>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1" w:name="_Hlk23167512"/>
      <w:bookmarkEnd w:id="1"/>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должны быть поданы по адресу: Араратская область, город Арарат, Банаван дом 24, в документальной форме, до истечения срока, указанного в настоящем объявлении.</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13:00 на 7-й день с даты публикации.</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Заявки, помимо армянского языка, можно подавать также на английском или русском языке.</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по адресу: Араратская область, г. Арарат, здание Банаван, д. 24, 22 августа 2025 года в 13:00.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отношении данной процедуры подана апелляция.</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6675F2" w:rsidRPr="006D2E03" w:rsidRDefault="006675F2" w:rsidP="00EF3662">
      <w:pPr>
        <w:pStyle w:val="a3"/>
        <w:spacing w:line="240" w:lineRule="auto"/>
        <w:rPr>
          <w:rFonts w:ascii="GHEA Grapalat" w:hAnsi="GHEA Grapalat"/>
          <w:i w:val="0"/>
          <w:lang w:val="hy-AM"/>
        </w:rPr>
      </w:pPr>
    </w:p>
    <w:p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Дополнительную информацию по данному объявлению можно получить у секретаря оценочной комиссии С. Аракеляна.</w:t>
      </w:r>
    </w:p>
    <w:p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Клиент</w:t>
      </w:r>
      <w:r w:rsidRPr="00A71D81">
        <w:rPr>
          <w:rFonts w:ascii="GHEA Grapalat" w:hAnsi="GHEA Grapalat"/>
          <w:i w:val="0"/>
          <w:u w:val="single"/>
          <w:lang w:val="af-ZA"/>
        </w:rPr>
        <w:tab/>
      </w:r>
      <w:r>
        <w:rPr>
          <w:rFonts w:ascii="GHEA Grapalat" w:hAnsi="GHEA Grapalat"/>
          <w:i w:val="0"/>
          <w:lang w:val="af-ZA"/>
        </w:rPr>
        <w:t>ГНКО «Средняя школа № 5 города Арарат Араратской области РА»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96865" w:rsidRPr="00A71D81" w:rsidRDefault="00096865" w:rsidP="00EF3662">
      <w:pPr>
        <w:pStyle w:val="aa"/>
        <w:spacing w:after="0"/>
        <w:ind w:firstLine="567"/>
        <w:jc w:val="right"/>
        <w:rPr>
          <w:rFonts w:ascii="GHEA Grapalat" w:hAnsi="GHEA Grapalat" w:cs="Sylfaen"/>
          <w:i/>
          <w:sz w:val="20"/>
          <w:szCs w:val="20"/>
          <w:lang w:val="af-ZA"/>
        </w:rPr>
      </w:pPr>
      <w:bookmarkStart w:id="2" w:name="_GoBack"/>
      <w:bookmarkEnd w:id="2"/>
      <w:r w:rsidRPr="00A71D81">
        <w:rPr>
          <w:rFonts w:ascii="GHEA Grapalat" w:hAnsi="GHEA Grapalat" w:cs="Sylfaen"/>
          <w:i/>
          <w:sz w:val="20"/>
          <w:szCs w:val="20"/>
        </w:rPr>
        <w:lastRenderedPageBreak/>
        <w:t>Одобренный</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является</w:t>
      </w:r>
    </w:p>
    <w:p w:rsidR="00096865" w:rsidRPr="00A71D81" w:rsidRDefault="00B81D6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AMAK5MD-GHAPDZB-25/02</w:t>
      </w:r>
      <w:r w:rsidR="009F18D0" w:rsidRPr="00A71D81">
        <w:rPr>
          <w:rFonts w:ascii="GHEA Grapalat" w:hAnsi="GHEA Grapalat" w:cs="Sylfaen"/>
          <w:i/>
          <w:sz w:val="20"/>
          <w:szCs w:val="20"/>
          <w:lang w:val="af-ZA"/>
        </w:rPr>
        <w:t>крышка</w:t>
      </w:r>
      <w:r w:rsidR="00096865" w:rsidRPr="00300AF0">
        <w:rPr>
          <w:rFonts w:ascii="GHEA Grapalat" w:hAnsi="GHEA Grapalat" w:cs="Times Armenian"/>
          <w:i/>
          <w:sz w:val="20"/>
          <w:szCs w:val="20"/>
          <w:lang w:val="ru-RU"/>
        </w:rPr>
        <w:t>с</w:t>
      </w:r>
      <w:r w:rsidR="00096865" w:rsidRPr="00300AF0">
        <w:rPr>
          <w:rFonts w:ascii="GHEA Grapalat" w:hAnsi="GHEA Grapalat" w:cs="Sylfaen"/>
          <w:i/>
          <w:sz w:val="20"/>
          <w:szCs w:val="20"/>
          <w:lang w:val="ru-RU"/>
        </w:rPr>
        <w:t>с водой</w:t>
      </w:r>
      <w:r w:rsidR="00096865" w:rsidRPr="00A71D81">
        <w:rPr>
          <w:rFonts w:ascii="GHEA Grapalat" w:hAnsi="GHEA Grapalat" w:cs="Times Armenian"/>
          <w:i/>
          <w:sz w:val="20"/>
          <w:szCs w:val="20"/>
          <w:lang w:val="af-ZA"/>
        </w:rPr>
        <w:t xml:space="preserve"> </w:t>
      </w:r>
    </w:p>
    <w:p w:rsidR="00096865" w:rsidRPr="00A71D81" w:rsidRDefault="00A35F65" w:rsidP="00EF3662">
      <w:pPr>
        <w:pStyle w:val="aa"/>
        <w:spacing w:after="0"/>
        <w:ind w:firstLine="567"/>
        <w:jc w:val="right"/>
        <w:rPr>
          <w:rFonts w:ascii="GHEA Grapalat" w:hAnsi="GHEA Grapalat" w:cs="Times Armenian"/>
          <w:i/>
          <w:sz w:val="20"/>
          <w:szCs w:val="20"/>
          <w:lang w:val="af-ZA"/>
        </w:rPr>
      </w:pPr>
      <w:r w:rsidRPr="00300AF0">
        <w:rPr>
          <w:rFonts w:ascii="GHEA Grapalat" w:hAnsi="GHEA Grapalat" w:cs="Sylfaen"/>
          <w:i/>
          <w:sz w:val="20"/>
          <w:szCs w:val="20"/>
          <w:lang w:val="ru-RU"/>
        </w:rPr>
        <w:t>ОЦЕНОЧНАЯ АНКЕТА</w:t>
      </w:r>
      <w:r w:rsidR="00096865" w:rsidRPr="00A71D81">
        <w:rPr>
          <w:rFonts w:ascii="GHEA Grapalat" w:hAnsi="GHEA Grapalat" w:cs="Times Armenian"/>
          <w:i/>
          <w:sz w:val="20"/>
          <w:szCs w:val="20"/>
          <w:lang w:val="af-ZA"/>
        </w:rPr>
        <w:t>оценщик</w:t>
      </w:r>
      <w:r w:rsidR="00096865" w:rsidRPr="00300AF0">
        <w:rPr>
          <w:rFonts w:ascii="GHEA Grapalat" w:hAnsi="GHEA Grapalat" w:cs="Sylfaen"/>
          <w:i/>
          <w:sz w:val="20"/>
          <w:szCs w:val="20"/>
          <w:lang w:val="ru-RU"/>
        </w:rPr>
        <w:t>комиссия</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2025</w:t>
      </w:r>
      <w:r w:rsidRPr="00A71D81">
        <w:rPr>
          <w:rFonts w:ascii="GHEA Grapalat" w:hAnsi="GHEA Grapalat" w:cs="Times Armenian"/>
          <w:i/>
          <w:sz w:val="20"/>
          <w:szCs w:val="20"/>
          <w:lang w:val="af-ZA"/>
        </w:rPr>
        <w:t>14 августа, № 1</w:t>
      </w:r>
      <w:r w:rsidRPr="00300AF0">
        <w:rPr>
          <w:rFonts w:ascii="GHEA Grapalat" w:hAnsi="GHEA Grapalat"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ГНКО «Средняя школа № 5 города Арарат Араратской области РА»</w:t>
      </w:r>
      <w:r w:rsidRPr="00A71D81">
        <w:rPr>
          <w:rFonts w:ascii="GHEA Grapalat" w:hAnsi="GHEA Grapalat" w:cs="Sylfaen"/>
          <w:i/>
          <w:lang w:val="af-ZA"/>
        </w:rPr>
        <w:t xml:space="preserve"> </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300AF0">
        <w:rPr>
          <w:rFonts w:ascii="GHEA Grapalat" w:hAnsi="GHEA Grapalat" w:cs="Sylfaen"/>
          <w:lang w:val="ru-RU"/>
        </w:rPr>
        <w:t>ЧАС</w:t>
      </w:r>
      <w:r w:rsidRPr="00A71D81">
        <w:rPr>
          <w:rFonts w:ascii="GHEA Grapalat" w:hAnsi="GHEA Grapalat" w:cs="Times Armenian"/>
          <w:lang w:val="af-ZA"/>
        </w:rPr>
        <w:t xml:space="preserve"> </w:t>
      </w:r>
      <w:r w:rsidRPr="00300AF0">
        <w:rPr>
          <w:rFonts w:ascii="GHEA Grapalat" w:hAnsi="GHEA Grapalat" w:cs="Sylfaen"/>
          <w:lang w:val="ru-RU"/>
        </w:rPr>
        <w:t>Р</w:t>
      </w:r>
      <w:r w:rsidRPr="00A71D81">
        <w:rPr>
          <w:rFonts w:ascii="GHEA Grapalat" w:hAnsi="GHEA Grapalat" w:cs="Times Armenian"/>
          <w:lang w:val="af-ZA"/>
        </w:rPr>
        <w:t xml:space="preserve"> </w:t>
      </w:r>
      <w:r w:rsidRPr="00300AF0">
        <w:rPr>
          <w:rFonts w:ascii="GHEA Grapalat" w:hAnsi="GHEA Grapalat" w:cs="Sylfaen"/>
          <w:lang w:val="ru-RU"/>
        </w:rPr>
        <w:t>А</w:t>
      </w:r>
      <w:r w:rsidRPr="00A71D81">
        <w:rPr>
          <w:rFonts w:ascii="GHEA Grapalat" w:hAnsi="GHEA Grapalat" w:cs="Times Armenian"/>
          <w:lang w:val="af-ZA"/>
        </w:rPr>
        <w:t xml:space="preserve"> </w:t>
      </w:r>
      <w:r w:rsidRPr="00300AF0">
        <w:rPr>
          <w:rFonts w:ascii="GHEA Grapalat" w:hAnsi="GHEA Grapalat" w:cs="Sylfaen"/>
          <w:lang w:val="ru-RU"/>
        </w:rPr>
        <w:t>В</w:t>
      </w:r>
      <w:r w:rsidRPr="00A71D81">
        <w:rPr>
          <w:rFonts w:ascii="GHEA Grapalat" w:hAnsi="GHEA Grapalat" w:cs="Times Armenian"/>
          <w:lang w:val="af-ZA"/>
        </w:rPr>
        <w:t xml:space="preserve"> </w:t>
      </w:r>
      <w:r w:rsidRPr="00300AF0">
        <w:rPr>
          <w:rFonts w:ascii="GHEA Grapalat" w:hAnsi="GHEA Grapalat" w:cs="Sylfaen"/>
          <w:lang w:val="ru-RU"/>
        </w:rPr>
        <w:t>Э</w:t>
      </w:r>
      <w:r w:rsidRPr="00A71D81">
        <w:rPr>
          <w:rFonts w:ascii="GHEA Grapalat" w:hAnsi="GHEA Grapalat" w:cs="Times Armenian"/>
          <w:lang w:val="af-ZA"/>
        </w:rPr>
        <w:t xml:space="preserve"> </w:t>
      </w:r>
      <w:r w:rsidRPr="00300AF0">
        <w:rPr>
          <w:rFonts w:ascii="GHEA Grapalat" w:hAnsi="GHEA Grapalat" w:cs="Sylfaen"/>
          <w:lang w:val="ru-RU"/>
        </w:rPr>
        <w:t>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ГНКО «Средняя школа № 5 города Арарат Араратской области РА»</w:t>
      </w:r>
      <w:r w:rsidRPr="00A71D81">
        <w:rPr>
          <w:rFonts w:ascii="GHEA Grapalat" w:hAnsi="GHEA Grapalat" w:cs="Sylfaen"/>
          <w:lang w:val="af-ZA"/>
        </w:rPr>
        <w:t>- ПОТРЕБНОСТИ</w:t>
      </w:r>
      <w:r w:rsidR="002B32D6" w:rsidRPr="00A71D81">
        <w:rPr>
          <w:rFonts w:ascii="GHEA Grapalat" w:hAnsi="GHEA Grapalat" w:cs="Times Armenian"/>
          <w:lang w:val="af-ZA"/>
        </w:rPr>
        <w:t xml:space="preserve"> </w:t>
      </w:r>
      <w:r w:rsidR="002B32D6" w:rsidRPr="00300AF0">
        <w:rPr>
          <w:rFonts w:ascii="GHEA Grapalat" w:hAnsi="GHEA Grapalat" w:cs="Sylfaen"/>
          <w:lang w:val="ru-RU"/>
        </w:rPr>
        <w:t>ДЛЯ</w:t>
      </w:r>
      <w:r w:rsidR="002B32D6" w:rsidRPr="00A71D81">
        <w:rPr>
          <w:rFonts w:ascii="GHEA Grapalat" w:hAnsi="GHEA Grapalat" w:cs="Times Armenian"/>
          <w:lang w:val="af-ZA"/>
        </w:rPr>
        <w:t>`</w:t>
      </w:r>
      <w:r w:rsidR="00A42C59">
        <w:rPr>
          <w:rFonts w:ascii="GHEA Grapalat" w:hAnsi="GHEA Grapalat"/>
          <w:lang w:val="ru-RU"/>
        </w:rPr>
        <w:t>ЕДА</w:t>
      </w:r>
      <w:r w:rsidR="002B32D6" w:rsidRPr="00A71D81">
        <w:rPr>
          <w:rFonts w:ascii="GHEA Grapalat" w:hAnsi="GHEA Grapalat" w:cs="Sylfaen"/>
          <w:lang w:val="af-ZA"/>
        </w:rPr>
        <w:t>ДОСТИЖЕНИЕ</w:t>
      </w:r>
      <w:r w:rsidR="002B32D6" w:rsidRPr="00A71D81">
        <w:rPr>
          <w:rFonts w:ascii="GHEA Grapalat" w:hAnsi="GHEA Grapalat" w:cs="Times Armenian"/>
          <w:lang w:val="af-ZA"/>
        </w:rPr>
        <w:t xml:space="preserve"> </w:t>
      </w:r>
      <w:r w:rsidR="002B32D6" w:rsidRPr="00300AF0">
        <w:rPr>
          <w:rFonts w:ascii="GHEA Grapalat" w:hAnsi="GHEA Grapalat" w:cs="Sylfaen"/>
          <w:lang w:val="ru-RU"/>
        </w:rPr>
        <w:t>ДЛЯ ЦЕЛИ</w:t>
      </w:r>
      <w:r w:rsidR="002B32D6" w:rsidRPr="00A71D81">
        <w:rPr>
          <w:rFonts w:ascii="GHEA Grapalat" w:hAnsi="GHEA Grapalat" w:cs="Times Armenian"/>
          <w:lang w:val="af-ZA"/>
        </w:rPr>
        <w:t xml:space="preserve"> </w:t>
      </w:r>
      <w:r w:rsidR="002B32D6" w:rsidRPr="00300AF0">
        <w:rPr>
          <w:rFonts w:ascii="GHEA Grapalat" w:hAnsi="GHEA Grapalat" w:cs="Sylfaen"/>
          <w:lang w:val="ru-RU"/>
        </w:rPr>
        <w:t>ОБЪЯВЛЕНО</w:t>
      </w:r>
      <w:r w:rsidR="002B32D6" w:rsidRPr="00A71D81">
        <w:rPr>
          <w:rFonts w:ascii="GHEA Grapalat" w:hAnsi="GHEA Grapalat" w:cs="Times Armenian"/>
          <w:lang w:val="af-ZA"/>
        </w:rPr>
        <w:t xml:space="preserve"> </w:t>
      </w:r>
      <w:r w:rsidR="00A35F65" w:rsidRPr="00300AF0">
        <w:rPr>
          <w:rFonts w:ascii="GHEA Grapalat" w:hAnsi="GHEA Grapalat" w:cs="Sylfaen"/>
          <w:lang w:val="ru-RU"/>
        </w:rPr>
        <w:t>ОЦЕНОЧНАЯ АНКЕТА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300AF0">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300AF0">
        <w:rPr>
          <w:rFonts w:ascii="GHEA Grapalat" w:hAnsi="GHEA Grapalat" w:cs="Sylfaen"/>
          <w:i/>
          <w:sz w:val="22"/>
          <w:szCs w:val="22"/>
          <w:lang w:val="ru-RU"/>
        </w:rPr>
        <w:t>участник до</w:t>
      </w:r>
      <w:r w:rsidR="00096865" w:rsidRPr="00A71D81">
        <w:rPr>
          <w:rFonts w:ascii="GHEA Grapalat" w:hAnsi="GHEA Grapalat" w:cs="Times Armenian"/>
          <w:i/>
          <w:sz w:val="22"/>
          <w:szCs w:val="22"/>
          <w:lang w:val="af-ZA"/>
        </w:rPr>
        <w:t xml:space="preserve"> </w:t>
      </w:r>
      <w:r w:rsidR="00096865" w:rsidRPr="00300AF0">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300AF0">
        <w:rPr>
          <w:rFonts w:ascii="GHEA Grapalat" w:hAnsi="GHEA Grapalat" w:cs="Sylfaen"/>
          <w:i/>
          <w:sz w:val="22"/>
          <w:szCs w:val="22"/>
          <w:lang w:val="ru-RU"/>
        </w:rPr>
        <w:t>изготовление</w:t>
      </w:r>
      <w:r w:rsidR="00096865" w:rsidRPr="00A71D81">
        <w:rPr>
          <w:rFonts w:ascii="GHEA Grapalat" w:hAnsi="GHEA Grapalat" w:cs="Times Armenian"/>
          <w:i/>
          <w:sz w:val="22"/>
          <w:szCs w:val="22"/>
          <w:lang w:val="af-ZA"/>
        </w:rPr>
        <w:t xml:space="preserve"> </w:t>
      </w:r>
      <w:r w:rsidR="00096865" w:rsidRPr="00300AF0">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300AF0">
        <w:rPr>
          <w:rFonts w:ascii="GHEA Grapalat" w:hAnsi="GHEA Grapalat" w:cs="Sylfaen"/>
          <w:i/>
          <w:sz w:val="22"/>
          <w:szCs w:val="22"/>
          <w:lang w:val="ru-RU"/>
        </w:rPr>
        <w:t>представляя</w:t>
      </w:r>
      <w:r w:rsidR="00096865" w:rsidRPr="00A71D81">
        <w:rPr>
          <w:rFonts w:ascii="GHEA Grapalat" w:hAnsi="GHEA Grapalat" w:cs="Times Armenian"/>
          <w:i/>
          <w:sz w:val="22"/>
          <w:szCs w:val="22"/>
          <w:lang w:val="af-ZA"/>
        </w:rPr>
        <w:t xml:space="preserve"> </w:t>
      </w:r>
      <w:r w:rsidR="00096865" w:rsidRPr="00300AF0">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300AF0">
        <w:rPr>
          <w:rFonts w:ascii="GHEA Grapalat" w:hAnsi="GHEA Grapalat" w:cs="Sylfaen"/>
          <w:i/>
          <w:sz w:val="22"/>
          <w:szCs w:val="22"/>
          <w:lang w:val="ru-RU"/>
        </w:rPr>
        <w:t>мы</w:t>
      </w:r>
      <w:r w:rsidR="00096865" w:rsidRPr="00A71D81">
        <w:rPr>
          <w:rFonts w:ascii="GHEA Grapalat" w:hAnsi="GHEA Grapalat" w:cs="Times Armenian"/>
          <w:i/>
          <w:sz w:val="22"/>
          <w:szCs w:val="22"/>
          <w:lang w:val="af-ZA"/>
        </w:rPr>
        <w:t xml:space="preserve"> </w:t>
      </w:r>
      <w:r w:rsidR="00096865" w:rsidRPr="00300AF0">
        <w:rPr>
          <w:rFonts w:ascii="GHEA Grapalat" w:hAnsi="GHEA Grapalat" w:cs="Sylfaen"/>
          <w:i/>
          <w:sz w:val="22"/>
          <w:szCs w:val="22"/>
          <w:lang w:val="ru-RU"/>
        </w:rPr>
        <w:t>подробно</w:t>
      </w:r>
      <w:r w:rsidR="00096865" w:rsidRPr="00A71D81">
        <w:rPr>
          <w:rFonts w:ascii="GHEA Grapalat" w:hAnsi="GHEA Grapalat" w:cs="Times Armenian"/>
          <w:i/>
          <w:sz w:val="22"/>
          <w:szCs w:val="22"/>
          <w:lang w:val="af-ZA"/>
        </w:rPr>
        <w:t xml:space="preserve"> </w:t>
      </w:r>
      <w:r w:rsidR="00096865" w:rsidRPr="00300AF0">
        <w:rPr>
          <w:rFonts w:ascii="GHEA Grapalat" w:hAnsi="GHEA Grapalat" w:cs="Sylfaen"/>
          <w:i/>
          <w:sz w:val="22"/>
          <w:szCs w:val="22"/>
          <w:lang w:val="ru-RU"/>
        </w:rPr>
        <w:t>учиться</w:t>
      </w:r>
      <w:r w:rsidR="00096865" w:rsidRPr="00A71D81">
        <w:rPr>
          <w:rFonts w:ascii="GHEA Grapalat" w:hAnsi="GHEA Grapalat" w:cs="Times Armenian"/>
          <w:i/>
          <w:sz w:val="22"/>
          <w:szCs w:val="22"/>
          <w:lang w:val="af-ZA"/>
        </w:rPr>
        <w:t xml:space="preserve"> </w:t>
      </w:r>
      <w:r w:rsidR="00096865" w:rsidRPr="00300AF0">
        <w:rPr>
          <w:rFonts w:ascii="GHEA Grapalat" w:hAnsi="GHEA Grapalat" w:cs="Sylfaen"/>
          <w:i/>
          <w:sz w:val="22"/>
          <w:szCs w:val="22"/>
          <w:lang w:val="ru-RU"/>
        </w:rPr>
        <w:t>этот</w:t>
      </w:r>
      <w:r w:rsidR="00096865" w:rsidRPr="00A71D81">
        <w:rPr>
          <w:rFonts w:ascii="GHEA Grapalat" w:hAnsi="GHEA Grapalat" w:cs="Times Armenian"/>
          <w:i/>
          <w:sz w:val="22"/>
          <w:szCs w:val="22"/>
          <w:lang w:val="af-ZA"/>
        </w:rPr>
        <w:t xml:space="preserve"> </w:t>
      </w:r>
      <w:r w:rsidR="00096865" w:rsidRPr="00300AF0">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w:t>
      </w:r>
      <w:r w:rsidR="00096865" w:rsidRPr="00300AF0">
        <w:rPr>
          <w:rFonts w:ascii="GHEA Grapalat" w:hAnsi="GHEA Grapalat" w:cs="Sylfaen"/>
          <w:i/>
          <w:sz w:val="22"/>
          <w:szCs w:val="22"/>
          <w:lang w:val="ru-RU"/>
        </w:rPr>
        <w:t>сколько</w:t>
      </w:r>
      <w:r w:rsidR="00096865" w:rsidRPr="00A71D81">
        <w:rPr>
          <w:rFonts w:ascii="GHEA Grapalat" w:hAnsi="GHEA Grapalat" w:cs="Times Armenian"/>
          <w:i/>
          <w:sz w:val="22"/>
          <w:szCs w:val="22"/>
          <w:lang w:val="af-ZA"/>
        </w:rPr>
        <w:t xml:space="preserve"> </w:t>
      </w:r>
      <w:r w:rsidR="00096865" w:rsidRPr="00300AF0">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300AF0">
        <w:rPr>
          <w:rFonts w:ascii="GHEA Grapalat" w:hAnsi="GHEA Grapalat" w:cs="Sylfaen"/>
          <w:i/>
          <w:sz w:val="22"/>
          <w:szCs w:val="22"/>
          <w:lang w:val="ru-RU"/>
        </w:rPr>
        <w:t>по приглашению</w:t>
      </w:r>
      <w:r w:rsidR="00096865" w:rsidRPr="00A71D81">
        <w:rPr>
          <w:rFonts w:ascii="GHEA Grapalat" w:hAnsi="GHEA Grapalat" w:cs="Times Armenian"/>
          <w:i/>
          <w:sz w:val="22"/>
          <w:szCs w:val="22"/>
          <w:lang w:val="af-ZA"/>
        </w:rPr>
        <w:t xml:space="preserve"> </w:t>
      </w:r>
      <w:r w:rsidR="00096865" w:rsidRPr="00300AF0">
        <w:rPr>
          <w:rFonts w:ascii="GHEA Grapalat" w:hAnsi="GHEA Grapalat" w:cs="Sylfaen"/>
          <w:i/>
          <w:sz w:val="22"/>
          <w:szCs w:val="22"/>
          <w:lang w:val="ru-RU"/>
        </w:rPr>
        <w:t>непоследовательный</w:t>
      </w:r>
      <w:r w:rsidR="00096865" w:rsidRPr="00A71D81">
        <w:rPr>
          <w:rFonts w:ascii="GHEA Grapalat" w:hAnsi="GHEA Grapalat" w:cs="Times Armenian"/>
          <w:i/>
          <w:sz w:val="22"/>
          <w:szCs w:val="22"/>
          <w:lang w:val="af-ZA"/>
        </w:rPr>
        <w:t xml:space="preserve"> </w:t>
      </w:r>
      <w:r w:rsidR="00096865" w:rsidRPr="00300AF0">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300AF0">
        <w:rPr>
          <w:rFonts w:ascii="GHEA Grapalat" w:hAnsi="GHEA Grapalat" w:cs="Sylfaen"/>
          <w:i/>
          <w:sz w:val="22"/>
          <w:szCs w:val="22"/>
          <w:lang w:val="ru-RU"/>
        </w:rPr>
        <w:t>предмет</w:t>
      </w:r>
      <w:r w:rsidR="00096865" w:rsidRPr="00A71D81">
        <w:rPr>
          <w:rFonts w:ascii="GHEA Grapalat" w:hAnsi="GHEA Grapalat" w:cs="Times Armenian"/>
          <w:i/>
          <w:sz w:val="22"/>
          <w:szCs w:val="22"/>
          <w:lang w:val="af-ZA"/>
        </w:rPr>
        <w:t xml:space="preserve"> </w:t>
      </w:r>
      <w:r w:rsidR="00096865" w:rsidRPr="00300AF0">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300AF0">
        <w:rPr>
          <w:rFonts w:ascii="GHEA Grapalat" w:hAnsi="GHEA Grapalat" w:cs="Sylfaen"/>
          <w:i/>
          <w:sz w:val="22"/>
          <w:szCs w:val="22"/>
          <w:lang w:val="ru-RU"/>
        </w:rPr>
        <w:t>отторжение.</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300AF0">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096865" w:rsidRPr="00A71D81" w:rsidRDefault="000C400F" w:rsidP="00A42C59">
      <w:pPr>
        <w:ind w:firstLine="567"/>
        <w:rPr>
          <w:rFonts w:ascii="GHEA Grapalat" w:hAnsi="GHEA Grapalat"/>
          <w:i/>
          <w:sz w:val="20"/>
          <w:lang w:val="af-ZA"/>
        </w:rPr>
      </w:pPr>
      <w:r>
        <w:rPr>
          <w:rFonts w:ascii="GHEA Grapalat" w:hAnsi="GHEA Grapalat"/>
          <w:lang w:val="af-ZA"/>
        </w:rPr>
        <w:t>ОБЪЯВЛЕН ПРИГЛАШЕНИЕ К ЗАПОЛНЕНИЮ ОЦЕНОЧНОЙ АНКЕТЫ С ЦЕЛЬЮ ЗАКУПКИ ПРОДУКТОВ ПИТАНИЯ ДЛЯ НУЖД ГНКО «Средняя школа №5 города Арарат, Араратского региона РА»</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300AF0">
        <w:rPr>
          <w:rFonts w:ascii="GHEA Grapalat" w:hAnsi="GHEA Grapalat" w:cs="Sylfaen"/>
          <w:b/>
          <w:sz w:val="20"/>
          <w:szCs w:val="22"/>
          <w:lang w:val="ru-RU"/>
        </w:rPr>
        <w:t>ЧАСТЬ</w:t>
      </w:r>
      <w:r w:rsidRPr="00A71D81">
        <w:rPr>
          <w:rFonts w:ascii="GHEA Grapalat" w:hAnsi="GHEA Grapalat" w:cs="Times Armenian"/>
          <w:b/>
          <w:sz w:val="20"/>
          <w:szCs w:val="22"/>
          <w:lang w:val="af-ZA"/>
        </w:rPr>
        <w:t xml:space="preserve">  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300AF0">
        <w:rPr>
          <w:rFonts w:ascii="GHEA Grapalat" w:hAnsi="GHEA Grapalat" w:cs="Sylfaen"/>
          <w:sz w:val="20"/>
          <w:lang w:val="ru-RU"/>
        </w:rPr>
        <w:t>Покупка</w:t>
      </w:r>
      <w:r w:rsidRPr="00A71D81">
        <w:rPr>
          <w:rFonts w:ascii="GHEA Grapalat" w:hAnsi="GHEA Grapalat" w:cs="Times Armenian"/>
          <w:sz w:val="20"/>
          <w:lang w:val="af-ZA"/>
        </w:rPr>
        <w:t xml:space="preserve"> </w:t>
      </w:r>
      <w:r w:rsidRPr="00300AF0">
        <w:rPr>
          <w:rFonts w:ascii="GHEA Grapalat" w:hAnsi="GHEA Grapalat" w:cs="Sylfaen"/>
          <w:sz w:val="20"/>
          <w:lang w:val="ru-RU"/>
        </w:rPr>
        <w:t>предмет</w:t>
      </w:r>
      <w:r w:rsidRPr="00A71D81">
        <w:rPr>
          <w:rFonts w:ascii="GHEA Grapalat" w:hAnsi="GHEA Grapalat"/>
          <w:sz w:val="20"/>
          <w:lang w:val="af-ZA"/>
        </w:rPr>
        <w:t xml:space="preserve"> </w:t>
      </w:r>
      <w:r w:rsidRPr="00300AF0">
        <w:rPr>
          <w:rFonts w:ascii="GHEA Grapalat" w:hAnsi="GHEA Grapalat" w:cs="Sylfaen"/>
          <w:sz w:val="20"/>
          <w:lang w:val="ru-RU"/>
        </w:rPr>
        <w:t>природа</w:t>
      </w:r>
      <w:r w:rsidRPr="00300AF0">
        <w:rPr>
          <w:rFonts w:ascii="GHEA Grapalat" w:hAnsi="GHEA Grapalat" w:cs="Times Armenian"/>
          <w:sz w:val="20"/>
          <w:lang w:val="ru-RU"/>
        </w:rPr>
        <w:t>с</w:t>
      </w:r>
      <w:r w:rsidRPr="00300AF0">
        <w:rPr>
          <w:rFonts w:ascii="GHEA Grapalat" w:hAnsi="GHEA Grapalat" w:cs="Sylfaen"/>
          <w:sz w:val="20"/>
          <w:lang w:val="ru-RU"/>
        </w:rPr>
        <w:t>вещь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300AF0">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300AF0">
        <w:rPr>
          <w:rFonts w:ascii="GHEA Grapalat" w:hAnsi="GHEA Grapalat" w:cs="Sylfaen"/>
          <w:sz w:val="20"/>
          <w:lang w:val="ru-RU"/>
        </w:rPr>
        <w:t>участие</w:t>
      </w:r>
      <w:r w:rsidRPr="00A71D81">
        <w:rPr>
          <w:rFonts w:ascii="GHEA Grapalat" w:hAnsi="GHEA Grapalat" w:cs="Times Armenian"/>
          <w:sz w:val="20"/>
          <w:lang w:val="af-ZA"/>
        </w:rPr>
        <w:t xml:space="preserve"> </w:t>
      </w:r>
      <w:r w:rsidRPr="00300AF0">
        <w:rPr>
          <w:rFonts w:ascii="GHEA Grapalat" w:hAnsi="GHEA Grapalat" w:cs="Sylfaen"/>
          <w:sz w:val="20"/>
          <w:lang w:val="ru-RU"/>
        </w:rPr>
        <w:t>верно</w:t>
      </w:r>
      <w:r w:rsidRPr="00A71D81">
        <w:rPr>
          <w:rFonts w:ascii="GHEA Grapalat" w:hAnsi="GHEA Grapalat" w:cs="Times Armenian"/>
          <w:sz w:val="20"/>
          <w:lang w:val="af-ZA"/>
        </w:rPr>
        <w:t xml:space="preserve"> </w:t>
      </w:r>
      <w:r w:rsidRPr="00300AF0">
        <w:rPr>
          <w:rFonts w:ascii="GHEA Grapalat" w:hAnsi="GHEA Grapalat" w:cs="Sylfaen"/>
          <w:sz w:val="20"/>
          <w:lang w:val="ru-RU"/>
        </w:rPr>
        <w:t>требования и процедура их оценки</w:t>
      </w:r>
      <w:r w:rsidRPr="00A71D81">
        <w:rPr>
          <w:rFonts w:ascii="GHEA Grapalat" w:hAnsi="GHEA Grapalat" w:cs="Times Armenian"/>
          <w:sz w:val="20"/>
          <w:lang w:val="af-ZA"/>
        </w:rPr>
        <w:t>, если выбранный участник признан</w:t>
      </w:r>
      <w:r w:rsidRPr="00300AF0">
        <w:rPr>
          <w:rFonts w:ascii="GHEA Grapalat" w:hAnsi="GHEA Grapalat" w:cs="Sylfaen"/>
          <w:sz w:val="20"/>
          <w:lang w:val="ru-RU"/>
        </w:rPr>
        <w:t>квалификация</w:t>
      </w:r>
      <w:r w:rsidRPr="00A71D81">
        <w:rPr>
          <w:rFonts w:ascii="GHEA Grapalat" w:hAnsi="GHEA Grapalat" w:cs="Times Armenian"/>
          <w:sz w:val="20"/>
          <w:lang w:val="af-ZA"/>
        </w:rPr>
        <w:t>условия предоставления обеспечения</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300AF0">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300AF0">
        <w:rPr>
          <w:rFonts w:ascii="GHEA Grapalat" w:hAnsi="GHEA Grapalat" w:cs="Sylfaen"/>
          <w:sz w:val="20"/>
          <w:lang w:val="ru-RU"/>
        </w:rPr>
        <w:t>разъяснение</w:t>
      </w:r>
      <w:r w:rsidRPr="00A71D81">
        <w:rPr>
          <w:rFonts w:ascii="GHEA Grapalat" w:hAnsi="GHEA Grapalat" w:cs="Times Armenian"/>
          <w:sz w:val="20"/>
          <w:lang w:val="af-ZA"/>
        </w:rPr>
        <w:t xml:space="preserve"> </w:t>
      </w:r>
      <w:r w:rsidRPr="00300AF0">
        <w:rPr>
          <w:rFonts w:ascii="GHEA Grapalat" w:hAnsi="GHEA Grapalat" w:cs="Sylfaen"/>
          <w:sz w:val="20"/>
          <w:lang w:val="ru-RU"/>
        </w:rPr>
        <w:t>и</w:t>
      </w:r>
      <w:r w:rsidRPr="00A71D81">
        <w:rPr>
          <w:rFonts w:ascii="GHEA Grapalat" w:hAnsi="GHEA Grapalat" w:cs="Times Armenian"/>
          <w:sz w:val="20"/>
          <w:lang w:val="af-ZA"/>
        </w:rPr>
        <w:t xml:space="preserve"> </w:t>
      </w:r>
      <w:r w:rsidRPr="00300AF0">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300AF0">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300AF0">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300AF0">
        <w:rPr>
          <w:rFonts w:ascii="GHEA Grapalat" w:hAnsi="GHEA Grapalat" w:cs="Sylfaen"/>
          <w:sz w:val="20"/>
          <w:lang w:val="ru-RU"/>
        </w:rPr>
        <w:t>там было</w:t>
      </w:r>
      <w:r w:rsidRPr="00300AF0">
        <w:rPr>
          <w:rFonts w:ascii="GHEA Grapalat" w:hAnsi="GHEA Grapalat" w:cs="Times Armenian"/>
          <w:sz w:val="20"/>
          <w:lang w:val="ru-RU"/>
        </w:rPr>
        <w:t>с</w:t>
      </w:r>
      <w:r w:rsidRPr="00300AF0">
        <w:rPr>
          <w:rFonts w:ascii="GHEA Grapalat" w:hAnsi="GHEA Grapalat" w:cs="Sylfaen"/>
          <w:sz w:val="20"/>
          <w:lang w:val="ru-RU"/>
        </w:rPr>
        <w:t>час</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300AF0">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300AF0">
        <w:rPr>
          <w:rFonts w:ascii="GHEA Grapalat" w:hAnsi="GHEA Grapalat" w:cs="Sylfaen"/>
          <w:sz w:val="20"/>
          <w:lang w:val="ru-RU"/>
        </w:rPr>
        <w:t>представить</w:t>
      </w:r>
      <w:r w:rsidRPr="00A71D81">
        <w:rPr>
          <w:rFonts w:ascii="GHEA Grapalat" w:hAnsi="GHEA Grapalat" w:cs="Times Armenian"/>
          <w:sz w:val="20"/>
          <w:lang w:val="af-ZA"/>
        </w:rPr>
        <w:t xml:space="preserve"> </w:t>
      </w:r>
      <w:r w:rsidRPr="00300AF0">
        <w:rPr>
          <w:rFonts w:ascii="GHEA Grapalat" w:hAnsi="GHEA Grapalat" w:cs="Sylfaen"/>
          <w:sz w:val="20"/>
          <w:lang w:val="ru-RU"/>
        </w:rPr>
        <w:t>там было</w:t>
      </w:r>
      <w:r w:rsidRPr="00300AF0">
        <w:rPr>
          <w:rFonts w:ascii="GHEA Grapalat" w:hAnsi="GHEA Grapalat" w:cs="Times Armenian"/>
          <w:sz w:val="20"/>
          <w:lang w:val="ru-RU"/>
        </w:rPr>
        <w:t>с</w:t>
      </w:r>
      <w:r w:rsidRPr="00300AF0">
        <w:rPr>
          <w:rFonts w:ascii="GHEA Grapalat" w:hAnsi="GHEA Grapalat" w:cs="Sylfaen"/>
          <w:sz w:val="20"/>
          <w:lang w:val="ru-RU"/>
        </w:rPr>
        <w:t>час</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300AF0">
        <w:rPr>
          <w:rFonts w:ascii="GHEA Grapalat" w:hAnsi="GHEA Grapalat" w:cs="Sylfaen"/>
          <w:sz w:val="20"/>
          <w:lang w:val="ru-RU"/>
        </w:rPr>
        <w:t>Приложение</w:t>
      </w:r>
      <w:r w:rsidRPr="00A71D81">
        <w:rPr>
          <w:rFonts w:ascii="GHEA Grapalat" w:hAnsi="GHEA Grapalat" w:cs="Times Armenian"/>
          <w:sz w:val="20"/>
          <w:lang w:val="af-ZA"/>
        </w:rPr>
        <w:t>с</w:t>
      </w:r>
      <w:r w:rsidRPr="00300AF0">
        <w:rPr>
          <w:rFonts w:ascii="GHEA Grapalat" w:hAnsi="GHEA Grapalat" w:cs="Sylfaen"/>
          <w:sz w:val="20"/>
          <w:lang w:val="ru-RU"/>
        </w:rPr>
        <w:t>смотреть</w:t>
      </w:r>
      <w:r w:rsidRPr="00A71D81">
        <w:rPr>
          <w:rFonts w:ascii="GHEA Grapalat" w:hAnsi="GHEA Grapalat" w:cs="Times Armenian"/>
          <w:sz w:val="20"/>
          <w:lang w:val="af-ZA"/>
        </w:rPr>
        <w:t xml:space="preserve"> </w:t>
      </w:r>
      <w:r w:rsidRPr="00300AF0">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300AF0">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300AF0">
        <w:rPr>
          <w:rFonts w:ascii="GHEA Grapalat" w:hAnsi="GHEA Grapalat" w:cs="Sylfaen"/>
          <w:sz w:val="20"/>
          <w:lang w:val="ru-RU"/>
        </w:rPr>
        <w:t>негодяя</w:t>
      </w:r>
      <w:r w:rsidR="00096865" w:rsidRPr="00A71D81">
        <w:rPr>
          <w:rFonts w:ascii="GHEA Grapalat" w:hAnsi="GHEA Grapalat" w:cs="Times Armenian"/>
          <w:sz w:val="20"/>
          <w:lang w:val="af-ZA"/>
        </w:rPr>
        <w:t xml:space="preserve"> </w:t>
      </w:r>
      <w:r w:rsidR="00096865" w:rsidRPr="00300AF0">
        <w:rPr>
          <w:rFonts w:ascii="GHEA Grapalat" w:hAnsi="GHEA Grapalat" w:cs="Sylfaen"/>
          <w:sz w:val="20"/>
          <w:lang w:val="ru-RU"/>
        </w:rPr>
        <w:t>крайний срок</w:t>
      </w:r>
      <w:r w:rsidR="00096865" w:rsidRPr="00A71D81">
        <w:rPr>
          <w:rFonts w:ascii="GHEA Grapalat" w:hAnsi="GHEA Grapalat" w:cs="Times Armenian"/>
          <w:sz w:val="20"/>
          <w:lang w:val="af-ZA"/>
        </w:rPr>
        <w:t>,</w:t>
      </w:r>
      <w:r w:rsidR="00096865" w:rsidRPr="00300AF0">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300AF0">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300AF0">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300AF0">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300AF0">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300AF0">
        <w:rPr>
          <w:rFonts w:ascii="GHEA Grapalat" w:hAnsi="GHEA Grapalat" w:cs="Sylfaen"/>
          <w:sz w:val="20"/>
          <w:lang w:val="ru-RU"/>
        </w:rPr>
        <w:t>назад</w:t>
      </w:r>
      <w:r w:rsidR="00096865" w:rsidRPr="00A71D81">
        <w:rPr>
          <w:rFonts w:ascii="GHEA Grapalat" w:hAnsi="GHEA Grapalat" w:cs="Times Armenian"/>
          <w:sz w:val="20"/>
          <w:lang w:val="af-ZA"/>
        </w:rPr>
        <w:t xml:space="preserve"> </w:t>
      </w:r>
      <w:r w:rsidR="00096865" w:rsidRPr="00300AF0">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300AF0">
        <w:rPr>
          <w:rFonts w:ascii="GHEA Grapalat" w:hAnsi="GHEA Grapalat" w:cs="Sylfaen"/>
          <w:sz w:val="20"/>
          <w:lang w:val="ru-RU"/>
        </w:rPr>
        <w:t>там было</w:t>
      </w:r>
      <w:r w:rsidR="00096865" w:rsidRPr="00300AF0">
        <w:rPr>
          <w:rFonts w:ascii="GHEA Grapalat" w:hAnsi="GHEA Grapalat" w:cs="Times Armenian"/>
          <w:sz w:val="20"/>
          <w:lang w:val="ru-RU"/>
        </w:rPr>
        <w:t>с</w:t>
      </w:r>
      <w:r w:rsidR="00096865" w:rsidRPr="00300AF0">
        <w:rPr>
          <w:rFonts w:ascii="GHEA Grapalat" w:hAnsi="GHEA Grapalat" w:cs="Sylfaen"/>
          <w:sz w:val="20"/>
          <w:lang w:val="ru-RU"/>
        </w:rPr>
        <w:t>час</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Н</w:t>
      </w:r>
      <w:r w:rsidR="00AF7BE8" w:rsidRPr="00300AF0">
        <w:rPr>
          <w:rFonts w:ascii="GHEA Grapalat" w:hAnsi="GHEA Grapalat" w:cs="Sylfaen"/>
          <w:sz w:val="20"/>
          <w:lang w:val="ru-RU"/>
        </w:rPr>
        <w:t>вскрытие щек,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300AF0">
        <w:rPr>
          <w:rFonts w:ascii="GHEA Grapalat" w:hAnsi="GHEA Grapalat" w:cs="Sylfaen"/>
          <w:sz w:val="20"/>
          <w:lang w:val="ru-RU"/>
        </w:rPr>
        <w:t>Состояние</w:t>
      </w:r>
      <w:r w:rsidR="00096865" w:rsidRPr="00300AF0">
        <w:rPr>
          <w:rFonts w:ascii="GHEA Grapalat" w:hAnsi="GHEA Grapalat" w:cs="Times Armenian"/>
          <w:sz w:val="20"/>
          <w:lang w:val="ru-RU"/>
        </w:rPr>
        <w:t>с</w:t>
      </w:r>
      <w:r w:rsidR="00096865" w:rsidRPr="00300AF0">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300AF0">
        <w:rPr>
          <w:rFonts w:ascii="GHEA Grapalat" w:hAnsi="GHEA Grapalat" w:cs="Sylfaen"/>
          <w:sz w:val="20"/>
          <w:lang w:val="ru-RU"/>
        </w:rPr>
        <w:t>герметизация</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300AF0">
        <w:rPr>
          <w:rFonts w:ascii="GHEA Grapalat" w:hAnsi="GHEA Grapalat" w:cs="Sylfaen"/>
          <w:sz w:val="20"/>
          <w:lang w:val="ru-RU"/>
        </w:rPr>
        <w:t>условный</w:t>
      </w:r>
      <w:r w:rsidR="00096865" w:rsidRPr="00300AF0">
        <w:rPr>
          <w:rFonts w:ascii="GHEA Grapalat" w:hAnsi="GHEA Grapalat" w:cs="Times Armenian"/>
          <w:sz w:val="20"/>
          <w:lang w:val="ru-RU"/>
        </w:rPr>
        <w:t>с</w:t>
      </w:r>
      <w:r w:rsidR="00096865" w:rsidRPr="00300AF0">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300AF0">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300AF0">
        <w:rPr>
          <w:rFonts w:ascii="GHEA Grapalat" w:hAnsi="GHEA Grapalat" w:cs="Sylfaen"/>
          <w:sz w:val="20"/>
          <w:lang w:val="ru-RU"/>
        </w:rPr>
        <w:t>Текущий</w:t>
      </w:r>
      <w:r w:rsidRPr="00300AF0">
        <w:rPr>
          <w:rFonts w:ascii="GHEA Grapalat" w:hAnsi="GHEA Grapalat" w:cs="Times Armenian"/>
          <w:sz w:val="20"/>
          <w:lang w:val="ru-RU"/>
        </w:rPr>
        <w:t>с</w:t>
      </w:r>
      <w:r w:rsidRPr="00300AF0">
        <w:rPr>
          <w:rFonts w:ascii="GHEA Grapalat" w:hAnsi="GHEA Grapalat" w:cs="Sylfaen"/>
          <w:sz w:val="20"/>
          <w:lang w:val="ru-RU"/>
        </w:rPr>
        <w:t>час</w:t>
      </w:r>
      <w:r w:rsidRPr="00A71D81">
        <w:rPr>
          <w:rFonts w:ascii="GHEA Grapalat" w:hAnsi="GHEA Grapalat" w:cs="Times Armenian"/>
          <w:sz w:val="20"/>
          <w:lang w:val="af-ZA"/>
        </w:rPr>
        <w:t xml:space="preserve"> </w:t>
      </w:r>
      <w:r w:rsidRPr="00300AF0">
        <w:rPr>
          <w:rFonts w:ascii="GHEA Grapalat" w:hAnsi="GHEA Grapalat" w:cs="Sylfaen"/>
          <w:sz w:val="20"/>
          <w:lang w:val="ru-RU"/>
        </w:rPr>
        <w:t>неуспешный</w:t>
      </w:r>
      <w:r w:rsidRPr="00A71D81">
        <w:rPr>
          <w:rFonts w:ascii="GHEA Grapalat" w:hAnsi="GHEA Grapalat" w:cs="Times Armenian"/>
          <w:sz w:val="20"/>
          <w:lang w:val="af-ZA"/>
        </w:rPr>
        <w:t xml:space="preserve"> </w:t>
      </w:r>
      <w:r w:rsidRPr="00300AF0">
        <w:rPr>
          <w:rFonts w:ascii="GHEA Grapalat" w:hAnsi="GHEA Grapalat" w:cs="Sylfaen"/>
          <w:sz w:val="20"/>
          <w:lang w:val="ru-RU"/>
        </w:rPr>
        <w:t>объявление</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300AF0">
        <w:rPr>
          <w:rFonts w:ascii="GHEA Grapalat" w:hAnsi="GHEA Grapalat" w:cs="Sylfaen"/>
          <w:sz w:val="20"/>
          <w:lang w:val="ru-RU"/>
        </w:rPr>
        <w:t>Покупка</w:t>
      </w:r>
      <w:r w:rsidRPr="00A71D81">
        <w:rPr>
          <w:rFonts w:ascii="GHEA Grapalat" w:hAnsi="GHEA Grapalat" w:cs="Times Armenian"/>
          <w:sz w:val="20"/>
          <w:lang w:val="af-ZA"/>
        </w:rPr>
        <w:t>с</w:t>
      </w:r>
      <w:r w:rsidRPr="00300AF0">
        <w:rPr>
          <w:rFonts w:ascii="GHEA Grapalat" w:hAnsi="GHEA Grapalat" w:cs="Sylfaen"/>
          <w:sz w:val="20"/>
          <w:lang w:val="ru-RU"/>
        </w:rPr>
        <w:t>процесс</w:t>
      </w:r>
      <w:r w:rsidRPr="00A71D81">
        <w:rPr>
          <w:rFonts w:ascii="GHEA Grapalat" w:hAnsi="GHEA Grapalat" w:cs="Times Armenian"/>
          <w:sz w:val="20"/>
          <w:lang w:val="af-ZA"/>
        </w:rPr>
        <w:t xml:space="preserve"> </w:t>
      </w:r>
      <w:r w:rsidRPr="00300AF0">
        <w:rPr>
          <w:rFonts w:ascii="GHEA Grapalat" w:hAnsi="GHEA Grapalat" w:cs="Sylfaen"/>
          <w:sz w:val="20"/>
          <w:lang w:val="ru-RU"/>
        </w:rPr>
        <w:t>назад</w:t>
      </w:r>
      <w:r w:rsidRPr="00A71D81">
        <w:rPr>
          <w:rFonts w:ascii="GHEA Grapalat" w:hAnsi="GHEA Grapalat" w:cs="Times Armenian"/>
          <w:sz w:val="20"/>
          <w:lang w:val="af-ZA"/>
        </w:rPr>
        <w:t xml:space="preserve"> </w:t>
      </w:r>
      <w:r w:rsidRPr="00300AF0">
        <w:rPr>
          <w:rFonts w:ascii="GHEA Grapalat" w:hAnsi="GHEA Grapalat" w:cs="Sylfaen"/>
          <w:sz w:val="20"/>
          <w:lang w:val="ru-RU"/>
        </w:rPr>
        <w:t>связанный</w:t>
      </w:r>
      <w:r w:rsidRPr="00A71D81">
        <w:rPr>
          <w:rFonts w:ascii="GHEA Grapalat" w:hAnsi="GHEA Grapalat" w:cs="Times Armenian"/>
          <w:sz w:val="20"/>
          <w:lang w:val="af-ZA"/>
        </w:rPr>
        <w:t>с</w:t>
      </w:r>
      <w:r w:rsidRPr="00300AF0">
        <w:rPr>
          <w:rFonts w:ascii="GHEA Grapalat" w:hAnsi="GHEA Grapalat" w:cs="Sylfaen"/>
          <w:sz w:val="20"/>
          <w:lang w:val="ru-RU"/>
        </w:rPr>
        <w:t>деятельность</w:t>
      </w:r>
      <w:r w:rsidRPr="00A71D81">
        <w:rPr>
          <w:rFonts w:ascii="GHEA Grapalat" w:hAnsi="GHEA Grapalat" w:cs="Times Armenian"/>
          <w:sz w:val="20"/>
          <w:lang w:val="af-ZA"/>
        </w:rPr>
        <w:t xml:space="preserve"> </w:t>
      </w:r>
      <w:r w:rsidRPr="00300AF0">
        <w:rPr>
          <w:rFonts w:ascii="GHEA Grapalat" w:hAnsi="GHEA Grapalat" w:cs="Sylfaen"/>
          <w:sz w:val="20"/>
          <w:lang w:val="ru-RU"/>
        </w:rPr>
        <w:t>и</w:t>
      </w:r>
      <w:r w:rsidRPr="00A71D81">
        <w:rPr>
          <w:rFonts w:ascii="GHEA Grapalat" w:hAnsi="GHEA Grapalat" w:cs="Times Armenian"/>
          <w:sz w:val="20"/>
          <w:lang w:val="af-ZA"/>
        </w:rPr>
        <w:t>(</w:t>
      </w:r>
      <w:r w:rsidRPr="00300AF0">
        <w:rPr>
          <w:rFonts w:ascii="GHEA Grapalat" w:hAnsi="GHEA Grapalat" w:cs="Sylfaen"/>
          <w:sz w:val="20"/>
          <w:lang w:val="ru-RU"/>
        </w:rPr>
        <w:t>или</w:t>
      </w:r>
      <w:r w:rsidRPr="00A71D81">
        <w:rPr>
          <w:rFonts w:ascii="GHEA Grapalat" w:hAnsi="GHEA Grapalat" w:cs="Times Armenian"/>
          <w:sz w:val="20"/>
          <w:lang w:val="af-ZA"/>
        </w:rPr>
        <w:t>)</w:t>
      </w:r>
      <w:r w:rsidRPr="00300AF0">
        <w:rPr>
          <w:rFonts w:ascii="GHEA Grapalat" w:hAnsi="GHEA Grapalat" w:cs="Sylfaen"/>
          <w:sz w:val="20"/>
          <w:lang w:val="ru-RU"/>
        </w:rPr>
        <w:t>принял</w:t>
      </w:r>
      <w:r w:rsidRPr="00A71D81">
        <w:rPr>
          <w:rFonts w:ascii="GHEA Grapalat" w:hAnsi="GHEA Grapalat" w:cs="Times Armenian"/>
          <w:sz w:val="20"/>
          <w:lang w:val="af-ZA"/>
        </w:rPr>
        <w:t xml:space="preserve"> </w:t>
      </w:r>
      <w:r w:rsidRPr="00300AF0">
        <w:rPr>
          <w:rFonts w:ascii="GHEA Grapalat" w:hAnsi="GHEA Grapalat" w:cs="Sylfaen"/>
          <w:sz w:val="20"/>
          <w:lang w:val="ru-RU"/>
        </w:rPr>
        <w:t>решения</w:t>
      </w:r>
      <w:r w:rsidRPr="00A71D81">
        <w:rPr>
          <w:rFonts w:ascii="GHEA Grapalat" w:hAnsi="GHEA Grapalat" w:cs="Times Armenian"/>
          <w:sz w:val="20"/>
          <w:lang w:val="af-ZA"/>
        </w:rPr>
        <w:t xml:space="preserve"> </w:t>
      </w:r>
      <w:r w:rsidRPr="00300AF0">
        <w:rPr>
          <w:rFonts w:ascii="GHEA Grapalat" w:hAnsi="GHEA Grapalat" w:cs="Sylfaen"/>
          <w:sz w:val="20"/>
          <w:lang w:val="ru-RU"/>
        </w:rPr>
        <w:t>подать апелляцию</w:t>
      </w:r>
      <w:r w:rsidRPr="00A71D81">
        <w:rPr>
          <w:rFonts w:ascii="GHEA Grapalat" w:hAnsi="GHEA Grapalat" w:cs="Times Armenian"/>
          <w:sz w:val="20"/>
          <w:lang w:val="af-ZA"/>
        </w:rPr>
        <w:t xml:space="preserve"> </w:t>
      </w:r>
      <w:r w:rsidRPr="00300AF0">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300AF0">
        <w:rPr>
          <w:rFonts w:ascii="GHEA Grapalat" w:hAnsi="GHEA Grapalat" w:cs="Sylfaen"/>
          <w:sz w:val="20"/>
          <w:lang w:val="ru-RU"/>
        </w:rPr>
        <w:t>право</w:t>
      </w:r>
      <w:r w:rsidRPr="00A71D81">
        <w:rPr>
          <w:rFonts w:ascii="GHEA Grapalat" w:hAnsi="GHEA Grapalat" w:cs="Times Armenian"/>
          <w:sz w:val="20"/>
          <w:lang w:val="af-ZA"/>
        </w:rPr>
        <w:t xml:space="preserve"> </w:t>
      </w:r>
      <w:r w:rsidRPr="00300AF0">
        <w:rPr>
          <w:rFonts w:ascii="GHEA Grapalat" w:hAnsi="GHEA Grapalat" w:cs="Sylfaen"/>
          <w:sz w:val="20"/>
          <w:lang w:val="ru-RU"/>
        </w:rPr>
        <w:t>и</w:t>
      </w:r>
      <w:r w:rsidRPr="00A71D81">
        <w:rPr>
          <w:rFonts w:ascii="GHEA Grapalat" w:hAnsi="GHEA Grapalat" w:cs="Times Armenian"/>
          <w:sz w:val="20"/>
          <w:lang w:val="af-ZA"/>
        </w:rPr>
        <w:t xml:space="preserve"> </w:t>
      </w:r>
      <w:r w:rsidRPr="00300AF0">
        <w:rPr>
          <w:rFonts w:ascii="GHEA Grapalat" w:hAnsi="GHEA Grapalat" w:cs="Sylfaen"/>
          <w:sz w:val="20"/>
          <w:lang w:val="ru-RU"/>
        </w:rPr>
        <w:t>там было</w:t>
      </w:r>
      <w:r w:rsidRPr="00300AF0">
        <w:rPr>
          <w:rFonts w:ascii="GHEA Grapalat" w:hAnsi="GHEA Grapalat" w:cs="Times Armenian"/>
          <w:sz w:val="20"/>
          <w:lang w:val="ru-RU"/>
        </w:rPr>
        <w:t>с</w:t>
      </w:r>
      <w:r w:rsidRPr="00300AF0">
        <w:rPr>
          <w:rFonts w:ascii="GHEA Grapalat" w:hAnsi="GHEA Grapalat" w:cs="Sylfaen"/>
          <w:sz w:val="20"/>
          <w:lang w:val="ru-RU"/>
        </w:rPr>
        <w:t>час</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300AF0">
        <w:rPr>
          <w:rFonts w:ascii="GHEA Grapalat" w:hAnsi="GHEA Grapalat" w:cs="Sylfaen"/>
          <w:b/>
          <w:sz w:val="20"/>
          <w:lang w:val="ru-RU"/>
        </w:rPr>
        <w:t>ЧАСТЬ</w:t>
      </w:r>
      <w:r w:rsidRPr="00A71D81">
        <w:rPr>
          <w:rFonts w:ascii="GHEA Grapalat" w:hAnsi="GHEA Grapalat" w:cs="Times Armenian"/>
          <w:b/>
          <w:sz w:val="20"/>
          <w:lang w:val="af-ZA"/>
        </w:rPr>
        <w:t xml:space="preserve">  II.  </w:t>
      </w:r>
      <w:r w:rsidR="00A35F65" w:rsidRPr="00300AF0">
        <w:rPr>
          <w:rFonts w:ascii="GHEA Grapalat" w:hAnsi="GHEA Grapalat" w:cs="Sylfaen"/>
          <w:b/>
          <w:sz w:val="20"/>
          <w:lang w:val="ru-RU"/>
        </w:rPr>
        <w:t>ОЦЕНОЧНАЯ АНКЕТА</w:t>
      </w:r>
      <w:r w:rsidRPr="00A71D81">
        <w:rPr>
          <w:rFonts w:ascii="GHEA Grapalat" w:hAnsi="GHEA Grapalat" w:cs="Times Armenian"/>
          <w:b/>
          <w:sz w:val="20"/>
          <w:lang w:val="af-ZA"/>
        </w:rPr>
        <w:t xml:space="preserve">  </w:t>
      </w:r>
      <w:r w:rsidRPr="00300AF0">
        <w:rPr>
          <w:rFonts w:ascii="GHEA Grapalat" w:hAnsi="GHEA Grapalat" w:cs="Sylfaen"/>
          <w:b/>
          <w:sz w:val="20"/>
          <w:lang w:val="ru-RU"/>
        </w:rPr>
        <w:t>ПРИЛОЖЕНИЕ</w:t>
      </w:r>
      <w:r w:rsidRPr="00A71D81">
        <w:rPr>
          <w:rFonts w:ascii="GHEA Grapalat" w:hAnsi="GHEA Grapalat" w:cs="Times Armenian"/>
          <w:b/>
          <w:sz w:val="20"/>
          <w:lang w:val="af-ZA"/>
        </w:rPr>
        <w:t xml:space="preserve">  </w:t>
      </w:r>
      <w:r w:rsidRPr="00300AF0">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300AF0">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300AF0">
        <w:rPr>
          <w:rFonts w:ascii="GHEA Grapalat" w:hAnsi="GHEA Grapalat" w:cs="Sylfaen"/>
          <w:sz w:val="20"/>
          <w:lang w:val="ru-RU"/>
        </w:rPr>
        <w:t>Общий</w:t>
      </w:r>
      <w:r w:rsidRPr="00A71D81">
        <w:rPr>
          <w:rFonts w:ascii="GHEA Grapalat" w:hAnsi="GHEA Grapalat" w:cs="Times Armenian"/>
          <w:sz w:val="20"/>
          <w:lang w:val="af-ZA"/>
        </w:rPr>
        <w:t xml:space="preserve">  </w:t>
      </w:r>
      <w:r w:rsidRPr="00300AF0">
        <w:rPr>
          <w:rFonts w:ascii="GHEA Grapalat" w:hAnsi="GHEA Grapalat" w:cs="Sylfaen"/>
          <w:sz w:val="20"/>
          <w:lang w:val="ru-RU"/>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300AF0">
        <w:rPr>
          <w:rFonts w:ascii="GHEA Grapalat" w:hAnsi="GHEA Grapalat" w:cs="Sylfaen"/>
          <w:sz w:val="20"/>
          <w:lang w:val="ru-RU"/>
        </w:rPr>
        <w:t>Текущий</w:t>
      </w:r>
      <w:r w:rsidRPr="00300AF0">
        <w:rPr>
          <w:rFonts w:ascii="GHEA Grapalat" w:hAnsi="GHEA Grapalat" w:cs="Times Armenian"/>
          <w:sz w:val="20"/>
          <w:lang w:val="ru-RU"/>
        </w:rPr>
        <w:t>с</w:t>
      </w:r>
      <w:r w:rsidRPr="00300AF0">
        <w:rPr>
          <w:rFonts w:ascii="GHEA Grapalat" w:hAnsi="GHEA Grapalat" w:cs="Sylfaen"/>
          <w:sz w:val="20"/>
          <w:lang w:val="ru-RU"/>
        </w:rPr>
        <w:t>в</w:t>
      </w:r>
      <w:r w:rsidRPr="00A71D81">
        <w:rPr>
          <w:rFonts w:ascii="GHEA Grapalat" w:hAnsi="GHEA Grapalat" w:cs="Times Armenian"/>
          <w:sz w:val="20"/>
          <w:lang w:val="af-ZA"/>
        </w:rPr>
        <w:t xml:space="preserve"> </w:t>
      </w:r>
      <w:r w:rsidRPr="00300AF0">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300AF0">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300AF0">
        <w:rPr>
          <w:rFonts w:ascii="GHEA Grapalat" w:hAnsi="GHEA Grapalat" w:cs="Sylfaen"/>
          <w:sz w:val="20"/>
          <w:lang w:val="ru-RU"/>
        </w:rPr>
        <w:t>Этот</w:t>
      </w:r>
      <w:r w:rsidRPr="00A71D81">
        <w:rPr>
          <w:rFonts w:ascii="GHEA Grapalat" w:hAnsi="GHEA Grapalat" w:cs="Times Armenian"/>
          <w:sz w:val="20"/>
          <w:lang w:val="af-ZA"/>
        </w:rPr>
        <w:t xml:space="preserve"> </w:t>
      </w:r>
      <w:r w:rsidRPr="00300AF0">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300AF0">
        <w:rPr>
          <w:rFonts w:ascii="GHEA Grapalat" w:hAnsi="GHEA Grapalat" w:cs="Sylfaen"/>
          <w:sz w:val="20"/>
          <w:lang w:val="ru-RU"/>
        </w:rPr>
        <w:t>предоставил</w:t>
      </w:r>
      <w:r w:rsidRPr="00A71D81">
        <w:rPr>
          <w:rFonts w:ascii="GHEA Grapalat" w:hAnsi="GHEA Grapalat" w:cs="Times Armenian"/>
          <w:sz w:val="20"/>
          <w:lang w:val="af-ZA"/>
        </w:rPr>
        <w:t xml:space="preserve"> </w:t>
      </w:r>
      <w:r w:rsidRPr="00300AF0">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300AF0">
        <w:rPr>
          <w:rFonts w:ascii="GHEA Grapalat" w:hAnsi="GHEA Grapalat" w:cs="Sylfaen"/>
          <w:sz w:val="20"/>
          <w:lang w:val="ru-RU"/>
        </w:rPr>
        <w:t>в</w:t>
      </w:r>
      <w:r w:rsidRPr="00A71D81">
        <w:rPr>
          <w:rFonts w:ascii="GHEA Grapalat" w:hAnsi="GHEA Grapalat" w:cs="Times Armenian"/>
          <w:sz w:val="20"/>
          <w:lang w:val="af-ZA"/>
        </w:rPr>
        <w:t xml:space="preserve"> </w:t>
      </w:r>
      <w:r w:rsidRPr="00300AF0">
        <w:rPr>
          <w:rFonts w:ascii="GHEA Grapalat" w:hAnsi="GHEA Grapalat" w:cs="Sylfaen"/>
          <w:sz w:val="20"/>
          <w:lang w:val="ru-RU"/>
        </w:rPr>
        <w:t>добавление</w:t>
      </w:r>
      <w:r w:rsidRPr="00A71D81">
        <w:rPr>
          <w:rFonts w:ascii="GHEA Grapalat" w:hAnsi="GHEA Grapalat"/>
          <w:sz w:val="20"/>
          <w:lang w:val="af-ZA"/>
        </w:rPr>
        <w:t xml:space="preserve"> </w:t>
      </w:r>
      <w:r w:rsidR="00B81D6C">
        <w:rPr>
          <w:rFonts w:ascii="GHEA Grapalat" w:hAnsi="GHEA Grapalat" w:cs="Times Armenian"/>
          <w:sz w:val="20"/>
          <w:lang w:val="af-ZA"/>
        </w:rPr>
        <w:t>AMAK5MD-GHAPDZB-25/02</w:t>
      </w:r>
      <w:r w:rsidRPr="00300AF0">
        <w:rPr>
          <w:rFonts w:ascii="GHEA Grapalat" w:hAnsi="GHEA Grapalat" w:cs="Sylfaen"/>
          <w:sz w:val="20"/>
          <w:lang w:val="ru-RU"/>
        </w:rPr>
        <w:t>крышка</w:t>
      </w:r>
      <w:r w:rsidRPr="00300AF0">
        <w:rPr>
          <w:rFonts w:ascii="GHEA Grapalat" w:hAnsi="GHEA Grapalat" w:cs="Times Armenian"/>
          <w:sz w:val="20"/>
          <w:lang w:val="ru-RU"/>
        </w:rPr>
        <w:t>с</w:t>
      </w:r>
      <w:r w:rsidRPr="00300AF0">
        <w:rPr>
          <w:rFonts w:ascii="GHEA Grapalat" w:hAnsi="GHEA Grapalat" w:cs="Sylfaen"/>
          <w:sz w:val="20"/>
          <w:lang w:val="ru-RU"/>
        </w:rPr>
        <w:t>с водой</w:t>
      </w:r>
      <w:r w:rsidRPr="00A71D81">
        <w:rPr>
          <w:rFonts w:ascii="GHEA Grapalat" w:hAnsi="GHEA Grapalat"/>
          <w:sz w:val="20"/>
          <w:lang w:val="af-ZA"/>
        </w:rPr>
        <w:t xml:space="preserve"> </w:t>
      </w:r>
      <w:r w:rsidRPr="00300AF0">
        <w:rPr>
          <w:rFonts w:ascii="GHEA Grapalat" w:hAnsi="GHEA Grapalat" w:cs="Sylfaen"/>
          <w:sz w:val="20"/>
          <w:lang w:val="ru-RU"/>
        </w:rPr>
        <w:t>удерживается</w:t>
      </w:r>
      <w:r w:rsidRPr="00A71D81">
        <w:rPr>
          <w:rFonts w:ascii="GHEA Grapalat" w:hAnsi="GHEA Grapalat" w:cs="Times Armenian"/>
          <w:sz w:val="20"/>
          <w:lang w:val="af-ZA"/>
        </w:rPr>
        <w:t xml:space="preserve"> </w:t>
      </w:r>
      <w:r w:rsidR="00A35F65" w:rsidRPr="00300AF0">
        <w:rPr>
          <w:rFonts w:ascii="GHEA Grapalat" w:hAnsi="GHEA Grapalat" w:cs="Sylfaen"/>
          <w:sz w:val="20"/>
          <w:lang w:val="ru-RU"/>
        </w:rPr>
        <w:t>ОЦЕНОЧНАЯ АНКЕТА</w:t>
      </w:r>
      <w:r w:rsidRPr="00A71D81">
        <w:rPr>
          <w:rFonts w:ascii="GHEA Grapalat" w:hAnsi="GHEA Grapalat" w:cs="Times Armenian"/>
          <w:sz w:val="20"/>
          <w:lang w:val="af-ZA"/>
        </w:rPr>
        <w:t>(</w:t>
      </w:r>
      <w:r w:rsidRPr="00300AF0">
        <w:rPr>
          <w:rFonts w:ascii="GHEA Grapalat" w:hAnsi="GHEA Grapalat" w:cs="Sylfaen"/>
          <w:sz w:val="20"/>
          <w:lang w:val="ru-RU"/>
        </w:rPr>
        <w:t>впредь</w:t>
      </w:r>
      <w:r w:rsidRPr="00A71D81">
        <w:rPr>
          <w:rFonts w:ascii="GHEA Grapalat" w:hAnsi="GHEA Grapalat" w:cs="Times Armenian"/>
          <w:sz w:val="20"/>
          <w:lang w:val="af-ZA"/>
        </w:rPr>
        <w:t>`</w:t>
      </w:r>
      <w:r w:rsidRPr="00300AF0">
        <w:rPr>
          <w:rFonts w:ascii="GHEA Grapalat" w:hAnsi="GHEA Grapalat" w:cs="Sylfaen"/>
          <w:sz w:val="20"/>
          <w:lang w:val="ru-RU"/>
        </w:rPr>
        <w:t>текущий</w:t>
      </w:r>
      <w:r w:rsidRPr="00300AF0">
        <w:rPr>
          <w:rFonts w:ascii="GHEA Grapalat" w:hAnsi="GHEA Grapalat" w:cs="Times Armenian"/>
          <w:sz w:val="20"/>
          <w:lang w:val="ru-RU"/>
        </w:rPr>
        <w:t>в)</w:t>
      </w:r>
      <w:r w:rsidRPr="00300AF0">
        <w:rPr>
          <w:rFonts w:ascii="GHEA Grapalat" w:hAnsi="GHEA Grapalat" w:cs="Sylfaen"/>
          <w:sz w:val="20"/>
          <w:lang w:val="ru-RU"/>
        </w:rPr>
        <w:t>объявление</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300AF0">
        <w:rPr>
          <w:rFonts w:ascii="GHEA Grapalat" w:hAnsi="GHEA Grapalat" w:cs="Sylfaen"/>
          <w:sz w:val="20"/>
          <w:lang w:val="ru-RU"/>
        </w:rPr>
        <w:t>Этот</w:t>
      </w:r>
      <w:r w:rsidRPr="00A71D81">
        <w:rPr>
          <w:rFonts w:ascii="GHEA Grapalat" w:hAnsi="GHEA Grapalat" w:cs="Times Armenian"/>
          <w:sz w:val="20"/>
          <w:lang w:val="af-ZA"/>
        </w:rPr>
        <w:t xml:space="preserve"> </w:t>
      </w:r>
      <w:r w:rsidRPr="00300AF0">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300AF0">
        <w:rPr>
          <w:rFonts w:ascii="GHEA Grapalat" w:hAnsi="GHEA Grapalat" w:cs="Sylfaen"/>
          <w:sz w:val="20"/>
          <w:lang w:val="ru-RU"/>
        </w:rPr>
        <w:t>быть сформированным</w:t>
      </w:r>
      <w:r w:rsidRPr="00A71D81">
        <w:rPr>
          <w:rFonts w:ascii="GHEA Grapalat" w:hAnsi="GHEA Grapalat" w:cs="Times Armenian"/>
          <w:sz w:val="20"/>
          <w:lang w:val="af-ZA"/>
        </w:rPr>
        <w:t xml:space="preserve"> </w:t>
      </w:r>
      <w:r w:rsidRPr="00300AF0">
        <w:rPr>
          <w:rFonts w:ascii="GHEA Grapalat" w:hAnsi="GHEA Grapalat" w:cs="Sylfaen"/>
          <w:sz w:val="20"/>
          <w:lang w:val="ru-RU"/>
        </w:rPr>
        <w:t>является</w:t>
      </w:r>
      <w:r w:rsidRPr="00A71D81">
        <w:rPr>
          <w:rFonts w:ascii="GHEA Grapalat" w:hAnsi="GHEA Grapalat" w:cs="Times Armenian"/>
          <w:sz w:val="20"/>
          <w:lang w:val="af-ZA"/>
        </w:rPr>
        <w:t>с</w:t>
      </w:r>
      <w:r w:rsidRPr="00300AF0">
        <w:rPr>
          <w:rFonts w:ascii="GHEA Grapalat" w:hAnsi="GHEA Grapalat" w:cs="Sylfaen"/>
          <w:sz w:val="20"/>
          <w:lang w:val="ru-RU"/>
        </w:rPr>
        <w:t>Нуминер</w:t>
      </w:r>
      <w:r w:rsidRPr="00A71D81">
        <w:rPr>
          <w:rFonts w:ascii="GHEA Grapalat" w:hAnsi="GHEA Grapalat" w:cs="Times Armenian"/>
          <w:sz w:val="20"/>
          <w:lang w:val="af-ZA"/>
        </w:rPr>
        <w:t xml:space="preserve"> </w:t>
      </w:r>
      <w:r w:rsidRPr="00300AF0">
        <w:rPr>
          <w:rFonts w:ascii="GHEA Grapalat" w:hAnsi="GHEA Grapalat" w:cs="Sylfaen"/>
          <w:sz w:val="20"/>
          <w:lang w:val="ru-RU"/>
        </w:rPr>
        <w:t>о РА</w:t>
      </w:r>
      <w:r w:rsidRPr="00A71D81">
        <w:rPr>
          <w:rFonts w:ascii="GHEA Grapalat" w:hAnsi="GHEA Grapalat" w:cs="Times Armenian"/>
          <w:sz w:val="20"/>
          <w:lang w:val="af-ZA"/>
        </w:rPr>
        <w:t xml:space="preserve"> </w:t>
      </w:r>
      <w:r w:rsidRPr="00300AF0">
        <w:rPr>
          <w:rFonts w:ascii="GHEA Grapalat" w:hAnsi="GHEA Grapalat" w:cs="Sylfaen"/>
          <w:sz w:val="20"/>
          <w:lang w:val="ru-RU"/>
        </w:rPr>
        <w:t>законодательство</w:t>
      </w:r>
      <w:r w:rsidRPr="00A71D81">
        <w:rPr>
          <w:rFonts w:ascii="GHEA Grapalat" w:hAnsi="GHEA Grapalat" w:cs="Times Armenian"/>
          <w:sz w:val="20"/>
          <w:lang w:val="af-ZA"/>
        </w:rPr>
        <w:t>,</w:t>
      </w:r>
      <w:r w:rsidRPr="00300AF0">
        <w:rPr>
          <w:rFonts w:ascii="GHEA Grapalat" w:hAnsi="GHEA Grapalat" w:cs="Sylfaen"/>
          <w:sz w:val="20"/>
          <w:lang w:val="ru-RU"/>
        </w:rPr>
        <w:t>что</w:t>
      </w:r>
      <w:r w:rsidRPr="00A71D81">
        <w:rPr>
          <w:rFonts w:ascii="GHEA Grapalat" w:hAnsi="GHEA Grapalat" w:cs="Times Armenian"/>
          <w:sz w:val="20"/>
          <w:lang w:val="af-ZA"/>
        </w:rPr>
        <w:t xml:space="preserve"> </w:t>
      </w:r>
      <w:r w:rsidRPr="00300AF0">
        <w:rPr>
          <w:rFonts w:ascii="GHEA Grapalat" w:hAnsi="GHEA Grapalat" w:cs="Sylfaen"/>
          <w:sz w:val="20"/>
          <w:lang w:val="ru-RU"/>
        </w:rPr>
        <w:t>среди</w:t>
      </w:r>
      <w:r w:rsidRPr="00A71D81">
        <w:rPr>
          <w:rFonts w:ascii="GHEA Grapalat" w:hAnsi="GHEA Grapalat" w:cs="Times Armenian"/>
          <w:sz w:val="20"/>
          <w:lang w:val="af-ZA"/>
        </w:rPr>
        <w:t>`</w:t>
      </w:r>
      <w:r w:rsidRPr="00A71D81">
        <w:rPr>
          <w:rFonts w:ascii="GHEA Grapalat" w:hAnsi="GHEA Grapalat"/>
          <w:sz w:val="20"/>
          <w:lang w:val="af-ZA"/>
        </w:rPr>
        <w:t>"</w:t>
      </w:r>
      <w:r w:rsidRPr="00300AF0">
        <w:rPr>
          <w:rFonts w:ascii="GHEA Grapalat" w:hAnsi="GHEA Grapalat" w:cs="Sylfaen"/>
          <w:sz w:val="20"/>
          <w:lang w:val="ru-RU"/>
        </w:rPr>
        <w:t>Покупки</w:t>
      </w:r>
      <w:r w:rsidRPr="00A71D81">
        <w:rPr>
          <w:rFonts w:ascii="GHEA Grapalat" w:hAnsi="GHEA Grapalat" w:cs="Times Armenian"/>
          <w:sz w:val="20"/>
          <w:lang w:val="af-ZA"/>
        </w:rPr>
        <w:t xml:space="preserve"> </w:t>
      </w:r>
      <w:r w:rsidRPr="00300AF0">
        <w:rPr>
          <w:rFonts w:ascii="GHEA Grapalat" w:hAnsi="GHEA Grapalat" w:cs="Sylfaen"/>
          <w:sz w:val="20"/>
          <w:lang w:val="ru-RU"/>
        </w:rPr>
        <w:t>о</w:t>
      </w:r>
      <w:r w:rsidR="00A76C15" w:rsidRPr="00A71D81">
        <w:rPr>
          <w:rFonts w:ascii="GHEA Grapalat" w:hAnsi="GHEA Grapalat"/>
          <w:sz w:val="20"/>
          <w:lang w:val="af-ZA"/>
        </w:rPr>
        <w:t>»</w:t>
      </w:r>
      <w:r w:rsidRPr="00300AF0">
        <w:rPr>
          <w:rFonts w:ascii="GHEA Grapalat" w:hAnsi="GHEA Grapalat" w:cs="Sylfaen"/>
          <w:sz w:val="20"/>
          <w:lang w:val="ru-RU"/>
        </w:rPr>
        <w:t>Армения</w:t>
      </w:r>
      <w:r w:rsidRPr="00A71D81">
        <w:rPr>
          <w:rFonts w:ascii="GHEA Grapalat" w:hAnsi="GHEA Grapalat" w:cs="Times Armenian"/>
          <w:sz w:val="20"/>
          <w:lang w:val="af-ZA"/>
        </w:rPr>
        <w:t xml:space="preserve"> </w:t>
      </w:r>
      <w:r w:rsidRPr="00300AF0">
        <w:rPr>
          <w:rFonts w:ascii="GHEA Grapalat" w:hAnsi="GHEA Grapalat" w:cs="Sylfaen"/>
          <w:sz w:val="20"/>
          <w:lang w:val="ru-RU"/>
        </w:rPr>
        <w:t>закон</w:t>
      </w:r>
      <w:r w:rsidRPr="00A71D81">
        <w:rPr>
          <w:rFonts w:ascii="GHEA Grapalat" w:hAnsi="GHEA Grapalat" w:cs="Times Armenian"/>
          <w:sz w:val="20"/>
          <w:lang w:val="af-ZA"/>
        </w:rPr>
        <w:t>(</w:t>
      </w:r>
      <w:r w:rsidRPr="00300AF0">
        <w:rPr>
          <w:rFonts w:ascii="GHEA Grapalat" w:hAnsi="GHEA Grapalat" w:cs="Sylfaen"/>
          <w:sz w:val="20"/>
          <w:lang w:val="ru-RU"/>
        </w:rPr>
        <w:t>впредь</w:t>
      </w:r>
      <w:r w:rsidRPr="00A71D81">
        <w:rPr>
          <w:rFonts w:ascii="GHEA Grapalat" w:hAnsi="GHEA Grapalat" w:cs="Times Armenian"/>
          <w:sz w:val="20"/>
          <w:lang w:val="af-ZA"/>
        </w:rPr>
        <w:t>`</w:t>
      </w:r>
      <w:r w:rsidRPr="00300AF0">
        <w:rPr>
          <w:rFonts w:ascii="GHEA Grapalat" w:hAnsi="GHEA Grapalat" w:cs="Sylfaen"/>
          <w:sz w:val="20"/>
          <w:lang w:val="ru-RU"/>
        </w:rPr>
        <w:t>Закон</w:t>
      </w:r>
      <w:r w:rsidRPr="00A71D81">
        <w:rPr>
          <w:rFonts w:ascii="GHEA Grapalat" w:hAnsi="GHEA Grapalat" w:cs="Times Armenian"/>
          <w:sz w:val="20"/>
          <w:lang w:val="af-ZA"/>
        </w:rPr>
        <w:t>),</w:t>
      </w:r>
      <w:r w:rsidRPr="00300AF0">
        <w:rPr>
          <w:rFonts w:ascii="GHEA Grapalat" w:hAnsi="GHEA Grapalat" w:cs="Sylfaen"/>
          <w:sz w:val="20"/>
          <w:lang w:val="ru-RU"/>
        </w:rPr>
        <w:t>Армения</w:t>
      </w:r>
      <w:r w:rsidRPr="00A71D81">
        <w:rPr>
          <w:rFonts w:ascii="GHEA Grapalat" w:hAnsi="GHEA Grapalat" w:cs="Times Armenian"/>
          <w:sz w:val="20"/>
          <w:lang w:val="af-ZA"/>
        </w:rPr>
        <w:t xml:space="preserve"> </w:t>
      </w:r>
      <w:r w:rsidRPr="00300AF0">
        <w:rPr>
          <w:rFonts w:ascii="GHEA Grapalat" w:hAnsi="GHEA Grapalat" w:cs="Sylfaen"/>
          <w:sz w:val="20"/>
          <w:lang w:val="ru-RU"/>
        </w:rPr>
        <w:t>правительство</w:t>
      </w:r>
      <w:r w:rsidRPr="00A71D81">
        <w:rPr>
          <w:rFonts w:ascii="GHEA Grapalat" w:hAnsi="GHEA Grapalat" w:cs="Times Armenian"/>
          <w:sz w:val="20"/>
          <w:lang w:val="af-ZA"/>
        </w:rPr>
        <w:t>2017</w:t>
      </w:r>
      <w:r w:rsidRPr="00300AF0">
        <w:rPr>
          <w:rFonts w:ascii="GHEA Grapalat" w:hAnsi="GHEA Grapalat" w:cs="Sylfaen"/>
          <w:sz w:val="20"/>
          <w:lang w:val="ru-RU"/>
        </w:rPr>
        <w:t>т</w:t>
      </w:r>
      <w:r w:rsidRPr="00A71D81">
        <w:rPr>
          <w:rFonts w:ascii="GHEA Grapalat" w:hAnsi="GHEA Grapalat" w:cs="Times Armenian"/>
          <w:sz w:val="20"/>
          <w:lang w:val="af-ZA"/>
        </w:rPr>
        <w:t>. 4 мая N 526-</w:t>
      </w:r>
      <w:r w:rsidRPr="00300AF0">
        <w:rPr>
          <w:rFonts w:ascii="GHEA Grapalat" w:hAnsi="GHEA Grapalat" w:cs="Sylfaen"/>
          <w:sz w:val="20"/>
          <w:lang w:val="ru-RU"/>
        </w:rPr>
        <w:t>Н</w:t>
      </w:r>
      <w:r w:rsidRPr="00A71D81">
        <w:rPr>
          <w:rFonts w:ascii="GHEA Grapalat" w:hAnsi="GHEA Grapalat" w:cs="Times Armenian"/>
          <w:sz w:val="20"/>
          <w:lang w:val="af-ZA"/>
        </w:rPr>
        <w:t xml:space="preserve"> </w:t>
      </w:r>
      <w:r w:rsidRPr="00300AF0">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300AF0">
        <w:rPr>
          <w:rFonts w:ascii="GHEA Grapalat" w:hAnsi="GHEA Grapalat" w:cs="Sylfaen"/>
          <w:sz w:val="20"/>
          <w:lang w:val="ru-RU"/>
        </w:rPr>
        <w:t>одобренный</w:t>
      </w:r>
      <w:r w:rsidRPr="00A71D81">
        <w:rPr>
          <w:rFonts w:ascii="GHEA Grapalat" w:hAnsi="GHEA Grapalat" w:cs="Times Armenian"/>
          <w:sz w:val="20"/>
          <w:lang w:val="af-ZA"/>
        </w:rPr>
        <w:t>"</w:t>
      </w:r>
      <w:r w:rsidRPr="00300AF0">
        <w:rPr>
          <w:rFonts w:ascii="GHEA Grapalat" w:hAnsi="GHEA Grapalat" w:cs="Sylfaen"/>
          <w:sz w:val="20"/>
          <w:lang w:val="ru-RU"/>
        </w:rPr>
        <w:t>Покупки</w:t>
      </w:r>
      <w:r w:rsidRPr="00A71D81">
        <w:rPr>
          <w:rFonts w:ascii="GHEA Grapalat" w:hAnsi="GHEA Grapalat" w:cs="Times Armenian"/>
          <w:sz w:val="20"/>
          <w:lang w:val="af-ZA"/>
        </w:rPr>
        <w:t>с</w:t>
      </w:r>
      <w:r w:rsidRPr="00300AF0">
        <w:rPr>
          <w:rFonts w:ascii="GHEA Grapalat" w:hAnsi="GHEA Grapalat" w:cs="Sylfaen"/>
          <w:sz w:val="20"/>
          <w:lang w:val="ru-RU"/>
        </w:rPr>
        <w:t>процесс</w:t>
      </w:r>
      <w:r w:rsidRPr="00A71D81">
        <w:rPr>
          <w:rFonts w:ascii="GHEA Grapalat" w:hAnsi="GHEA Grapalat" w:cs="Times Armenian"/>
          <w:sz w:val="20"/>
          <w:lang w:val="af-ZA"/>
        </w:rPr>
        <w:t xml:space="preserve"> </w:t>
      </w:r>
      <w:r w:rsidRPr="00300AF0">
        <w:rPr>
          <w:rFonts w:ascii="GHEA Grapalat" w:hAnsi="GHEA Grapalat" w:cs="Sylfaen"/>
          <w:sz w:val="20"/>
          <w:lang w:val="ru-RU"/>
        </w:rPr>
        <w:t>организация</w:t>
      </w:r>
      <w:r w:rsidR="003C53D4" w:rsidRPr="00A71D81">
        <w:rPr>
          <w:rFonts w:ascii="GHEA Grapalat" w:hAnsi="GHEA Grapalat"/>
          <w:sz w:val="20"/>
          <w:lang w:val="af-ZA"/>
        </w:rPr>
        <w:t>»</w:t>
      </w:r>
      <w:r w:rsidRPr="00300AF0">
        <w:rPr>
          <w:rFonts w:ascii="GHEA Grapalat" w:hAnsi="GHEA Grapalat" w:cs="Sylfaen"/>
          <w:sz w:val="20"/>
          <w:lang w:val="ru-RU"/>
        </w:rPr>
        <w:t>там было</w:t>
      </w:r>
      <w:r w:rsidRPr="00300AF0">
        <w:rPr>
          <w:rFonts w:ascii="GHEA Grapalat" w:hAnsi="GHEA Grapalat" w:cs="Times Armenian"/>
          <w:sz w:val="20"/>
          <w:lang w:val="ru-RU"/>
        </w:rPr>
        <w:t>с</w:t>
      </w:r>
      <w:r w:rsidRPr="00300AF0">
        <w:rPr>
          <w:rFonts w:ascii="GHEA Grapalat" w:hAnsi="GHEA Grapalat" w:cs="Sylfaen"/>
          <w:sz w:val="20"/>
          <w:lang w:val="ru-RU"/>
        </w:rPr>
        <w:t>в</w:t>
      </w:r>
      <w:r w:rsidRPr="00A71D81">
        <w:rPr>
          <w:rFonts w:ascii="GHEA Grapalat" w:hAnsi="GHEA Grapalat" w:cs="Times Armenian"/>
          <w:sz w:val="20"/>
          <w:lang w:val="af-ZA"/>
        </w:rPr>
        <w:t>(</w:t>
      </w:r>
      <w:r w:rsidRPr="00300AF0">
        <w:rPr>
          <w:rFonts w:ascii="GHEA Grapalat" w:hAnsi="GHEA Grapalat" w:cs="Sylfaen"/>
          <w:sz w:val="20"/>
          <w:lang w:val="ru-RU"/>
        </w:rPr>
        <w:t>впредь</w:t>
      </w:r>
      <w:r w:rsidRPr="00A71D81">
        <w:rPr>
          <w:rFonts w:ascii="GHEA Grapalat" w:hAnsi="GHEA Grapalat" w:cs="Times Armenian"/>
          <w:sz w:val="20"/>
          <w:lang w:val="af-ZA"/>
        </w:rPr>
        <w:t>`</w:t>
      </w:r>
      <w:r w:rsidRPr="00300AF0">
        <w:rPr>
          <w:rFonts w:ascii="GHEA Grapalat" w:hAnsi="GHEA Grapalat" w:cs="Sylfaen"/>
          <w:sz w:val="20"/>
          <w:lang w:val="ru-RU"/>
        </w:rPr>
        <w:t>Там было</w:t>
      </w:r>
      <w:r w:rsidRPr="00300AF0">
        <w:rPr>
          <w:rFonts w:ascii="GHEA Grapalat" w:hAnsi="GHEA Grapalat" w:cs="Times Armenian"/>
          <w:sz w:val="20"/>
          <w:lang w:val="ru-RU"/>
        </w:rPr>
        <w:t>в)</w:t>
      </w:r>
      <w:r w:rsidRPr="00300AF0">
        <w:rPr>
          <w:rFonts w:ascii="GHEA Grapalat" w:hAnsi="GHEA Grapalat" w:cs="Sylfaen"/>
          <w:sz w:val="20"/>
          <w:lang w:val="ru-RU"/>
        </w:rPr>
        <w:t>и</w:t>
      </w:r>
      <w:r w:rsidRPr="00A71D81">
        <w:rPr>
          <w:rFonts w:ascii="GHEA Grapalat" w:hAnsi="GHEA Grapalat" w:cs="Times Armenian"/>
          <w:sz w:val="20"/>
          <w:lang w:val="af-ZA"/>
        </w:rPr>
        <w:t xml:space="preserve"> </w:t>
      </w:r>
      <w:r w:rsidRPr="00300AF0">
        <w:rPr>
          <w:rFonts w:ascii="GHEA Grapalat" w:hAnsi="GHEA Grapalat" w:cs="Sylfaen"/>
          <w:sz w:val="20"/>
          <w:lang w:val="ru-RU"/>
        </w:rPr>
        <w:t>другой</w:t>
      </w:r>
      <w:r w:rsidRPr="00A71D81">
        <w:rPr>
          <w:rFonts w:ascii="GHEA Grapalat" w:hAnsi="GHEA Grapalat" w:cs="Times Armenian"/>
          <w:sz w:val="20"/>
          <w:lang w:val="af-ZA"/>
        </w:rPr>
        <w:t xml:space="preserve"> </w:t>
      </w:r>
      <w:r w:rsidRPr="00300AF0">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300AF0">
        <w:rPr>
          <w:rFonts w:ascii="GHEA Grapalat" w:hAnsi="GHEA Grapalat" w:cs="Sylfaen"/>
          <w:sz w:val="20"/>
          <w:lang w:val="ru-RU"/>
        </w:rPr>
        <w:t>акты</w:t>
      </w:r>
      <w:r w:rsidRPr="00A71D81">
        <w:rPr>
          <w:rFonts w:ascii="GHEA Grapalat" w:hAnsi="GHEA Grapalat" w:cs="Times Armenian"/>
          <w:sz w:val="20"/>
          <w:lang w:val="af-ZA"/>
        </w:rPr>
        <w:t xml:space="preserve"> </w:t>
      </w:r>
      <w:r w:rsidRPr="00300AF0">
        <w:rPr>
          <w:rFonts w:ascii="GHEA Grapalat" w:hAnsi="GHEA Grapalat" w:cs="Sylfaen"/>
          <w:sz w:val="20"/>
          <w:lang w:val="ru-RU"/>
        </w:rPr>
        <w:t>к требованиям</w:t>
      </w:r>
      <w:r w:rsidRPr="00A71D81">
        <w:rPr>
          <w:rFonts w:ascii="GHEA Grapalat" w:hAnsi="GHEA Grapalat" w:cs="Times Armenian"/>
          <w:sz w:val="20"/>
          <w:lang w:val="af-ZA"/>
        </w:rPr>
        <w:t xml:space="preserve"> </w:t>
      </w:r>
      <w:r w:rsidRPr="00300AF0">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300AF0">
        <w:rPr>
          <w:rFonts w:ascii="GHEA Grapalat" w:hAnsi="GHEA Grapalat" w:cs="Sylfaen"/>
          <w:sz w:val="20"/>
          <w:lang w:val="ru-RU"/>
        </w:rPr>
        <w:t>и</w:t>
      </w:r>
      <w:r w:rsidRPr="00A71D81">
        <w:rPr>
          <w:rFonts w:ascii="GHEA Grapalat" w:hAnsi="GHEA Grapalat" w:cs="Times Armenian"/>
          <w:sz w:val="20"/>
          <w:lang w:val="af-ZA"/>
        </w:rPr>
        <w:t xml:space="preserve"> </w:t>
      </w:r>
      <w:r w:rsidRPr="00300AF0">
        <w:rPr>
          <w:rFonts w:ascii="GHEA Grapalat" w:hAnsi="GHEA Grapalat" w:cs="Sylfaen"/>
          <w:sz w:val="20"/>
          <w:lang w:val="ru-RU"/>
        </w:rPr>
        <w:t>цель</w:t>
      </w:r>
      <w:r w:rsidRPr="00A71D81">
        <w:rPr>
          <w:rFonts w:ascii="GHEA Grapalat" w:hAnsi="GHEA Grapalat" w:cs="Times Armenian"/>
          <w:sz w:val="20"/>
          <w:lang w:val="af-ZA"/>
        </w:rPr>
        <w:t xml:space="preserve"> </w:t>
      </w:r>
      <w:r w:rsidRPr="00300AF0">
        <w:rPr>
          <w:rFonts w:ascii="GHEA Grapalat" w:hAnsi="GHEA Grapalat" w:cs="Sylfaen"/>
          <w:sz w:val="20"/>
          <w:lang w:val="ru-RU"/>
        </w:rPr>
        <w:t>имеет</w:t>
      </w:r>
      <w:r w:rsidRPr="00A71D81">
        <w:rPr>
          <w:rFonts w:ascii="GHEA Grapalat" w:hAnsi="GHEA Grapalat" w:cs="Times Armenian"/>
          <w:sz w:val="20"/>
          <w:lang w:val="af-ZA"/>
        </w:rPr>
        <w:t xml:space="preserve"> </w:t>
      </w:r>
      <w:r w:rsidR="000C400F">
        <w:rPr>
          <w:rFonts w:ascii="GHEA Grapalat" w:hAnsi="GHEA Grapalat"/>
          <w:lang w:val="af-ZA"/>
        </w:rPr>
        <w:t>ГНКО «Средняя школа № 5 города Арарат Араратской области РА»</w:t>
      </w:r>
      <w:r w:rsidR="00A00E74" w:rsidRPr="00A71D81">
        <w:rPr>
          <w:rFonts w:ascii="GHEA Grapalat" w:hAnsi="GHEA Grapalat" w:cs="Times Armenian"/>
          <w:sz w:val="20"/>
          <w:lang w:val="af-ZA"/>
        </w:rPr>
        <w:t>(</w:t>
      </w:r>
      <w:r w:rsidR="00A00E74" w:rsidRPr="00300AF0">
        <w:rPr>
          <w:rFonts w:ascii="GHEA Grapalat" w:hAnsi="GHEA Grapalat" w:cs="Sylfaen"/>
          <w:sz w:val="20"/>
          <w:lang w:val="ru-RU"/>
        </w:rPr>
        <w:t>впредь</w:t>
      </w:r>
      <w:r w:rsidR="00A00E74" w:rsidRPr="00A71D81">
        <w:rPr>
          <w:rFonts w:ascii="GHEA Grapalat" w:hAnsi="GHEA Grapalat" w:cs="Times Armenian"/>
          <w:sz w:val="20"/>
          <w:lang w:val="af-ZA"/>
        </w:rPr>
        <w:t>`</w:t>
      </w:r>
      <w:r w:rsidR="00A00E74" w:rsidRPr="00300AF0">
        <w:rPr>
          <w:rFonts w:ascii="GHEA Grapalat" w:hAnsi="GHEA Grapalat" w:cs="Sylfaen"/>
          <w:sz w:val="20"/>
          <w:lang w:val="ru-RU"/>
        </w:rPr>
        <w:t>клиент</w:t>
      </w:r>
      <w:r w:rsidR="00A00E74" w:rsidRPr="00A71D81">
        <w:rPr>
          <w:rFonts w:ascii="GHEA Grapalat" w:hAnsi="GHEA Grapalat" w:cs="Times Armenian"/>
          <w:sz w:val="20"/>
          <w:lang w:val="af-ZA"/>
        </w:rPr>
        <w:t>)</w:t>
      </w:r>
      <w:r w:rsidRPr="00300AF0">
        <w:rPr>
          <w:rFonts w:ascii="GHEA Grapalat" w:hAnsi="GHEA Grapalat" w:cs="Sylfaen"/>
          <w:sz w:val="20"/>
          <w:lang w:val="ru-RU"/>
        </w:rPr>
        <w:t>к</w:t>
      </w:r>
      <w:r w:rsidRPr="00A71D81">
        <w:rPr>
          <w:rFonts w:ascii="GHEA Grapalat" w:hAnsi="GHEA Grapalat" w:cs="Times Armenian"/>
          <w:sz w:val="20"/>
          <w:lang w:val="af-ZA"/>
        </w:rPr>
        <w:t xml:space="preserve"> </w:t>
      </w:r>
      <w:r w:rsidRPr="00300AF0">
        <w:rPr>
          <w:rFonts w:ascii="GHEA Grapalat" w:hAnsi="GHEA Grapalat" w:cs="Sylfaen"/>
          <w:sz w:val="20"/>
          <w:lang w:val="ru-RU"/>
        </w:rPr>
        <w:t>объявлено</w:t>
      </w:r>
      <w:r w:rsidRPr="00A71D81">
        <w:rPr>
          <w:rFonts w:ascii="GHEA Grapalat" w:hAnsi="GHEA Grapalat" w:cs="Times Armenian"/>
          <w:sz w:val="20"/>
          <w:lang w:val="af-ZA"/>
        </w:rPr>
        <w:t xml:space="preserve"> </w:t>
      </w:r>
      <w:r w:rsidRPr="00300AF0">
        <w:rPr>
          <w:rFonts w:ascii="GHEA Grapalat" w:hAnsi="GHEA Grapalat" w:cs="Sylfaen"/>
          <w:sz w:val="20"/>
          <w:lang w:val="ru-RU"/>
        </w:rPr>
        <w:t>текущий</w:t>
      </w:r>
      <w:r w:rsidRPr="00300AF0">
        <w:rPr>
          <w:rFonts w:ascii="GHEA Grapalat" w:hAnsi="GHEA Grapalat" w:cs="Times Armenian"/>
          <w:sz w:val="20"/>
          <w:lang w:val="ru-RU"/>
        </w:rPr>
        <w:t>с</w:t>
      </w:r>
      <w:r w:rsidRPr="00300AF0">
        <w:rPr>
          <w:rFonts w:ascii="GHEA Grapalat" w:hAnsi="GHEA Grapalat" w:cs="Sylfaen"/>
          <w:sz w:val="20"/>
          <w:lang w:val="ru-RU"/>
        </w:rPr>
        <w:t>участвовать в</w:t>
      </w:r>
      <w:r w:rsidRPr="00A71D81">
        <w:rPr>
          <w:rFonts w:ascii="GHEA Grapalat" w:hAnsi="GHEA Grapalat" w:cs="Times Armenian"/>
          <w:sz w:val="20"/>
          <w:lang w:val="af-ZA"/>
        </w:rPr>
        <w:t xml:space="preserve"> </w:t>
      </w:r>
      <w:r w:rsidRPr="00300AF0">
        <w:rPr>
          <w:rFonts w:ascii="GHEA Grapalat" w:hAnsi="GHEA Grapalat" w:cs="Sylfaen"/>
          <w:sz w:val="20"/>
          <w:lang w:val="ru-RU"/>
        </w:rPr>
        <w:t>намерение</w:t>
      </w:r>
      <w:r w:rsidRPr="00A71D81">
        <w:rPr>
          <w:rFonts w:ascii="GHEA Grapalat" w:hAnsi="GHEA Grapalat" w:cs="Times Armenian"/>
          <w:sz w:val="20"/>
          <w:lang w:val="af-ZA"/>
        </w:rPr>
        <w:t xml:space="preserve"> </w:t>
      </w:r>
      <w:r w:rsidRPr="00300AF0">
        <w:rPr>
          <w:rFonts w:ascii="GHEA Grapalat" w:hAnsi="GHEA Grapalat" w:cs="Sylfaen"/>
          <w:sz w:val="20"/>
          <w:lang w:val="ru-RU"/>
        </w:rPr>
        <w:t>имея</w:t>
      </w:r>
      <w:r w:rsidRPr="00A71D81">
        <w:rPr>
          <w:rFonts w:ascii="GHEA Grapalat" w:hAnsi="GHEA Grapalat" w:cs="Times Armenian"/>
          <w:sz w:val="20"/>
          <w:lang w:val="af-ZA"/>
        </w:rPr>
        <w:t xml:space="preserve"> </w:t>
      </w:r>
      <w:r w:rsidRPr="00300AF0">
        <w:rPr>
          <w:rFonts w:ascii="GHEA Grapalat" w:hAnsi="GHEA Grapalat" w:cs="Sylfaen"/>
          <w:sz w:val="20"/>
          <w:lang w:val="ru-RU"/>
        </w:rPr>
        <w:t>лица</w:t>
      </w:r>
      <w:r w:rsidRPr="00A71D81">
        <w:rPr>
          <w:rFonts w:ascii="GHEA Grapalat" w:hAnsi="GHEA Grapalat" w:cs="Times Armenian"/>
          <w:sz w:val="20"/>
          <w:lang w:val="af-ZA"/>
        </w:rPr>
        <w:t>(</w:t>
      </w:r>
      <w:r w:rsidRPr="00300AF0">
        <w:rPr>
          <w:rFonts w:ascii="GHEA Grapalat" w:hAnsi="GHEA Grapalat" w:cs="Sylfaen"/>
          <w:sz w:val="20"/>
          <w:lang w:val="ru-RU"/>
        </w:rPr>
        <w:t>впредь</w:t>
      </w:r>
      <w:r w:rsidRPr="00A71D81">
        <w:rPr>
          <w:rFonts w:ascii="GHEA Grapalat" w:hAnsi="GHEA Grapalat" w:cs="Times Armenian"/>
          <w:sz w:val="20"/>
          <w:lang w:val="af-ZA"/>
        </w:rPr>
        <w:t xml:space="preserve">`  </w:t>
      </w:r>
      <w:r w:rsidR="003D0075" w:rsidRPr="00300AF0">
        <w:rPr>
          <w:rFonts w:ascii="GHEA Grapalat" w:hAnsi="GHEA Grapalat" w:cs="Sylfaen"/>
          <w:sz w:val="20"/>
          <w:lang w:val="ru-RU"/>
        </w:rPr>
        <w:t>участник</w:t>
      </w:r>
      <w:r w:rsidRPr="00A71D81">
        <w:rPr>
          <w:rFonts w:ascii="GHEA Grapalat" w:hAnsi="GHEA Grapalat" w:cs="Times Armenian"/>
          <w:sz w:val="20"/>
          <w:lang w:val="af-ZA"/>
        </w:rPr>
        <w:t>)</w:t>
      </w:r>
      <w:r w:rsidRPr="00300AF0">
        <w:rPr>
          <w:rFonts w:ascii="GHEA Grapalat" w:hAnsi="GHEA Grapalat" w:cs="Sylfaen"/>
          <w:sz w:val="20"/>
          <w:lang w:val="ru-RU"/>
        </w:rPr>
        <w:t>информировать</w:t>
      </w:r>
      <w:r w:rsidRPr="00A71D81">
        <w:rPr>
          <w:rFonts w:ascii="GHEA Grapalat" w:hAnsi="GHEA Grapalat" w:cs="Times Armenian"/>
          <w:sz w:val="20"/>
          <w:lang w:val="af-ZA"/>
        </w:rPr>
        <w:t xml:space="preserve"> </w:t>
      </w:r>
      <w:r w:rsidRPr="00300AF0">
        <w:rPr>
          <w:rFonts w:ascii="GHEA Grapalat" w:hAnsi="GHEA Grapalat" w:cs="Sylfaen"/>
          <w:sz w:val="20"/>
          <w:lang w:val="ru-RU"/>
        </w:rPr>
        <w:t>текущий</w:t>
      </w:r>
      <w:r w:rsidRPr="00300AF0">
        <w:rPr>
          <w:rFonts w:ascii="GHEA Grapalat" w:hAnsi="GHEA Grapalat" w:cs="Times Armenian"/>
          <w:sz w:val="20"/>
          <w:lang w:val="ru-RU"/>
        </w:rPr>
        <w:t>с</w:t>
      </w:r>
      <w:r w:rsidRPr="00300AF0">
        <w:rPr>
          <w:rFonts w:ascii="GHEA Grapalat" w:hAnsi="GHEA Grapalat" w:cs="Sylfaen"/>
          <w:sz w:val="20"/>
          <w:lang w:val="ru-RU"/>
        </w:rPr>
        <w:t>в</w:t>
      </w:r>
      <w:r w:rsidRPr="00A71D81">
        <w:rPr>
          <w:rFonts w:ascii="GHEA Grapalat" w:hAnsi="GHEA Grapalat" w:cs="Times Armenian"/>
          <w:sz w:val="20"/>
          <w:lang w:val="af-ZA"/>
        </w:rPr>
        <w:t xml:space="preserve"> </w:t>
      </w:r>
      <w:r w:rsidRPr="00300AF0">
        <w:rPr>
          <w:rFonts w:ascii="GHEA Grapalat" w:hAnsi="GHEA Grapalat" w:cs="Sylfaen"/>
          <w:sz w:val="20"/>
          <w:lang w:val="ru-RU"/>
        </w:rPr>
        <w:t>условия</w:t>
      </w:r>
      <w:r w:rsidRPr="00A71D81">
        <w:rPr>
          <w:rFonts w:ascii="GHEA Grapalat" w:hAnsi="GHEA Grapalat" w:cs="Times Armenian"/>
          <w:sz w:val="20"/>
          <w:lang w:val="af-ZA"/>
        </w:rPr>
        <w:t>: с</w:t>
      </w:r>
      <w:r w:rsidRPr="00300AF0">
        <w:rPr>
          <w:rFonts w:ascii="GHEA Grapalat" w:hAnsi="GHEA Grapalat" w:cs="Sylfaen"/>
          <w:sz w:val="20"/>
          <w:lang w:val="ru-RU"/>
        </w:rPr>
        <w:t>похожий</w:t>
      </w:r>
      <w:r w:rsidRPr="00A71D81">
        <w:rPr>
          <w:rFonts w:ascii="GHEA Grapalat" w:hAnsi="GHEA Grapalat" w:cs="Times Armenian"/>
          <w:sz w:val="20"/>
          <w:lang w:val="af-ZA"/>
        </w:rPr>
        <w:t xml:space="preserve"> </w:t>
      </w:r>
      <w:r w:rsidRPr="00300AF0">
        <w:rPr>
          <w:rFonts w:ascii="GHEA Grapalat" w:hAnsi="GHEA Grapalat" w:cs="Sylfaen"/>
          <w:sz w:val="20"/>
          <w:lang w:val="ru-RU"/>
        </w:rPr>
        <w:t>предмет</w:t>
      </w:r>
      <w:r w:rsidRPr="00A71D81">
        <w:rPr>
          <w:rFonts w:ascii="GHEA Grapalat" w:hAnsi="GHEA Grapalat" w:cs="Times Armenian"/>
          <w:sz w:val="20"/>
          <w:lang w:val="af-ZA"/>
        </w:rPr>
        <w:t>,</w:t>
      </w:r>
      <w:r w:rsidRPr="00300AF0">
        <w:rPr>
          <w:rFonts w:ascii="GHEA Grapalat" w:hAnsi="GHEA Grapalat" w:cs="Sylfaen"/>
          <w:sz w:val="20"/>
          <w:lang w:val="ru-RU"/>
        </w:rPr>
        <w:t>текущий</w:t>
      </w:r>
      <w:r w:rsidRPr="00300AF0">
        <w:rPr>
          <w:rFonts w:ascii="GHEA Grapalat" w:hAnsi="GHEA Grapalat" w:cs="Times Armenian"/>
          <w:sz w:val="20"/>
          <w:lang w:val="ru-RU"/>
        </w:rPr>
        <w:t>с</w:t>
      </w:r>
      <w:r w:rsidRPr="00300AF0">
        <w:rPr>
          <w:rFonts w:ascii="GHEA Grapalat" w:hAnsi="GHEA Grapalat" w:cs="Sylfaen"/>
          <w:sz w:val="20"/>
          <w:lang w:val="ru-RU"/>
        </w:rPr>
        <w:t>в</w:t>
      </w:r>
      <w:r w:rsidRPr="00A71D81">
        <w:rPr>
          <w:rFonts w:ascii="GHEA Grapalat" w:hAnsi="GHEA Grapalat" w:cs="Times Armenian"/>
          <w:sz w:val="20"/>
          <w:lang w:val="af-ZA"/>
        </w:rPr>
        <w:t xml:space="preserve"> </w:t>
      </w:r>
      <w:r w:rsidRPr="00300AF0">
        <w:rPr>
          <w:rFonts w:ascii="GHEA Grapalat" w:hAnsi="GHEA Grapalat" w:cs="Sylfaen"/>
          <w:sz w:val="20"/>
          <w:lang w:val="ru-RU"/>
        </w:rPr>
        <w:t>холдинг</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300AF0">
        <w:rPr>
          <w:rFonts w:ascii="GHEA Grapalat" w:hAnsi="GHEA Grapalat" w:cs="Sylfaen"/>
          <w:sz w:val="20"/>
          <w:lang w:val="ru-RU"/>
        </w:rPr>
        <w:t>решить</w:t>
      </w:r>
      <w:r w:rsidRPr="00A71D81">
        <w:rPr>
          <w:rFonts w:ascii="GHEA Grapalat" w:hAnsi="GHEA Grapalat" w:cs="Times Armenian"/>
          <w:sz w:val="20"/>
          <w:lang w:val="af-ZA"/>
        </w:rPr>
        <w:t xml:space="preserve"> </w:t>
      </w:r>
      <w:r w:rsidRPr="00300AF0">
        <w:rPr>
          <w:rFonts w:ascii="GHEA Grapalat" w:hAnsi="GHEA Grapalat" w:cs="Sylfaen"/>
          <w:sz w:val="20"/>
          <w:lang w:val="ru-RU"/>
        </w:rPr>
        <w:t>и</w:t>
      </w:r>
      <w:r w:rsidRPr="00A71D81">
        <w:rPr>
          <w:rFonts w:ascii="GHEA Grapalat" w:hAnsi="GHEA Grapalat" w:cs="Times Armenian"/>
          <w:sz w:val="20"/>
          <w:lang w:val="af-ZA"/>
        </w:rPr>
        <w:t xml:space="preserve"> </w:t>
      </w:r>
      <w:r w:rsidRPr="00300AF0">
        <w:rPr>
          <w:rFonts w:ascii="GHEA Grapalat" w:hAnsi="GHEA Grapalat" w:cs="Sylfaen"/>
          <w:sz w:val="20"/>
          <w:lang w:val="ru-RU"/>
        </w:rPr>
        <w:t>его/ее</w:t>
      </w:r>
      <w:r w:rsidRPr="00A71D81">
        <w:rPr>
          <w:rFonts w:ascii="GHEA Grapalat" w:hAnsi="GHEA Grapalat" w:cs="Times Armenian"/>
          <w:sz w:val="20"/>
          <w:lang w:val="af-ZA"/>
        </w:rPr>
        <w:t xml:space="preserve"> </w:t>
      </w:r>
      <w:r w:rsidRPr="00300AF0">
        <w:rPr>
          <w:rFonts w:ascii="GHEA Grapalat" w:hAnsi="GHEA Grapalat" w:cs="Sylfaen"/>
          <w:sz w:val="20"/>
          <w:lang w:val="ru-RU"/>
        </w:rPr>
        <w:t>назад</w:t>
      </w:r>
      <w:r w:rsidRPr="00A71D81">
        <w:rPr>
          <w:rFonts w:ascii="GHEA Grapalat" w:hAnsi="GHEA Grapalat" w:cs="Times Armenian"/>
          <w:sz w:val="20"/>
          <w:lang w:val="af-ZA"/>
        </w:rPr>
        <w:t xml:space="preserve"> </w:t>
      </w:r>
      <w:r w:rsidRPr="00300AF0">
        <w:rPr>
          <w:rFonts w:ascii="GHEA Grapalat" w:hAnsi="GHEA Grapalat" w:cs="Sylfaen"/>
          <w:sz w:val="20"/>
          <w:lang w:val="ru-RU"/>
        </w:rPr>
        <w:t>условный</w:t>
      </w:r>
      <w:r w:rsidRPr="00300AF0">
        <w:rPr>
          <w:rFonts w:ascii="GHEA Grapalat" w:hAnsi="GHEA Grapalat" w:cs="Times Armenian"/>
          <w:sz w:val="20"/>
          <w:lang w:val="ru-RU"/>
        </w:rPr>
        <w:t>с</w:t>
      </w:r>
      <w:r w:rsidRPr="00300AF0">
        <w:rPr>
          <w:rFonts w:ascii="GHEA Grapalat" w:hAnsi="GHEA Grapalat" w:cs="Sylfaen"/>
          <w:sz w:val="20"/>
          <w:lang w:val="ru-RU"/>
        </w:rPr>
        <w:t>его/ее</w:t>
      </w:r>
      <w:r w:rsidRPr="00A71D81">
        <w:rPr>
          <w:rFonts w:ascii="GHEA Grapalat" w:hAnsi="GHEA Grapalat" w:cs="Times Armenian"/>
          <w:sz w:val="20"/>
          <w:lang w:val="af-ZA"/>
        </w:rPr>
        <w:t xml:space="preserve"> </w:t>
      </w:r>
      <w:r w:rsidRPr="00300AF0">
        <w:rPr>
          <w:rFonts w:ascii="GHEA Grapalat" w:hAnsi="GHEA Grapalat" w:cs="Sylfaen"/>
          <w:sz w:val="20"/>
          <w:lang w:val="ru-RU"/>
        </w:rPr>
        <w:t>запечатать</w:t>
      </w:r>
      <w:r w:rsidRPr="00A71D81">
        <w:rPr>
          <w:rFonts w:ascii="GHEA Grapalat" w:hAnsi="GHEA Grapalat" w:cs="Times Armenian"/>
          <w:sz w:val="20"/>
          <w:lang w:val="af-ZA"/>
        </w:rPr>
        <w:t xml:space="preserve"> </w:t>
      </w:r>
      <w:r w:rsidRPr="00300AF0">
        <w:rPr>
          <w:rFonts w:ascii="GHEA Grapalat" w:hAnsi="GHEA Grapalat" w:cs="Sylfaen"/>
          <w:sz w:val="20"/>
          <w:lang w:val="ru-RU"/>
        </w:rPr>
        <w:t>о</w:t>
      </w:r>
      <w:r w:rsidRPr="00A71D81">
        <w:rPr>
          <w:rFonts w:ascii="GHEA Grapalat" w:hAnsi="GHEA Grapalat" w:cs="Times Armenian"/>
          <w:sz w:val="20"/>
          <w:lang w:val="af-ZA"/>
        </w:rPr>
        <w:t>,</w:t>
      </w:r>
      <w:r w:rsidRPr="00300AF0">
        <w:rPr>
          <w:rFonts w:ascii="GHEA Grapalat" w:hAnsi="GHEA Grapalat" w:cs="Sylfaen"/>
          <w:sz w:val="20"/>
          <w:lang w:val="ru-RU"/>
        </w:rPr>
        <w:t>как</w:t>
      </w:r>
      <w:r w:rsidRPr="00A71D81">
        <w:rPr>
          <w:rFonts w:ascii="GHEA Grapalat" w:hAnsi="GHEA Grapalat" w:cs="Times Armenian"/>
          <w:sz w:val="20"/>
          <w:lang w:val="af-ZA"/>
        </w:rPr>
        <w:t xml:space="preserve"> </w:t>
      </w:r>
      <w:r w:rsidRPr="00300AF0">
        <w:rPr>
          <w:rFonts w:ascii="GHEA Grapalat" w:hAnsi="GHEA Grapalat" w:cs="Sylfaen"/>
          <w:sz w:val="20"/>
          <w:lang w:val="ru-RU"/>
        </w:rPr>
        <w:t>также</w:t>
      </w:r>
      <w:r w:rsidRPr="00A71D81">
        <w:rPr>
          <w:rFonts w:ascii="GHEA Grapalat" w:hAnsi="GHEA Grapalat" w:cs="Times Armenian"/>
          <w:sz w:val="20"/>
          <w:lang w:val="af-ZA"/>
        </w:rPr>
        <w:t xml:space="preserve"> </w:t>
      </w:r>
      <w:r w:rsidRPr="00300AF0">
        <w:rPr>
          <w:rFonts w:ascii="GHEA Grapalat" w:hAnsi="GHEA Grapalat" w:cs="Sylfaen"/>
          <w:sz w:val="20"/>
          <w:lang w:val="ru-RU"/>
        </w:rPr>
        <w:t>чтобы помочь</w:t>
      </w:r>
      <w:r w:rsidRPr="00A71D81">
        <w:rPr>
          <w:rFonts w:ascii="GHEA Grapalat" w:hAnsi="GHEA Grapalat" w:cs="Times Armenian"/>
          <w:sz w:val="20"/>
          <w:lang w:val="af-ZA"/>
        </w:rPr>
        <w:t xml:space="preserve"> </w:t>
      </w:r>
      <w:r w:rsidRPr="00300AF0">
        <w:rPr>
          <w:rFonts w:ascii="GHEA Grapalat" w:hAnsi="GHEA Grapalat" w:cs="Sylfaen"/>
          <w:sz w:val="20"/>
          <w:lang w:val="ru-RU"/>
        </w:rPr>
        <w:t>текущий</w:t>
      </w:r>
      <w:r w:rsidRPr="00300AF0">
        <w:rPr>
          <w:rFonts w:ascii="GHEA Grapalat" w:hAnsi="GHEA Grapalat" w:cs="Times Armenian"/>
          <w:sz w:val="20"/>
          <w:lang w:val="ru-RU"/>
        </w:rPr>
        <w:t>с</w:t>
      </w:r>
      <w:r w:rsidRPr="00300AF0">
        <w:rPr>
          <w:rFonts w:ascii="GHEA Grapalat" w:hAnsi="GHEA Grapalat" w:cs="Sylfaen"/>
          <w:sz w:val="20"/>
          <w:lang w:val="ru-RU"/>
        </w:rPr>
        <w:t>в</w:t>
      </w:r>
      <w:r w:rsidRPr="00A71D81">
        <w:rPr>
          <w:rFonts w:ascii="GHEA Grapalat" w:hAnsi="GHEA Grapalat" w:cs="Times Armenian"/>
          <w:sz w:val="20"/>
          <w:lang w:val="af-ZA"/>
        </w:rPr>
        <w:t xml:space="preserve"> </w:t>
      </w:r>
      <w:r w:rsidRPr="00300AF0">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300AF0">
        <w:rPr>
          <w:rFonts w:ascii="GHEA Grapalat" w:hAnsi="GHEA Grapalat" w:cs="Sylfaen"/>
          <w:sz w:val="20"/>
          <w:lang w:val="ru-RU"/>
        </w:rPr>
        <w:t>во время подготовки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300AF0">
        <w:rPr>
          <w:rFonts w:ascii="GHEA Grapalat" w:hAnsi="GHEA Grapalat" w:cs="Sylfaen"/>
          <w:sz w:val="20"/>
          <w:lang w:val="ru-RU"/>
        </w:rPr>
        <w:t>Приложения</w:t>
      </w:r>
      <w:r w:rsidRPr="00A71D81">
        <w:rPr>
          <w:rFonts w:ascii="GHEA Grapalat" w:hAnsi="GHEA Grapalat" w:cs="Times Armenian"/>
          <w:sz w:val="20"/>
          <w:lang w:val="af-ZA"/>
        </w:rPr>
        <w:t xml:space="preserve"> </w:t>
      </w:r>
      <w:r w:rsidRPr="00300AF0">
        <w:rPr>
          <w:rFonts w:ascii="GHEA Grapalat" w:hAnsi="GHEA Grapalat" w:cs="Sylfaen"/>
          <w:sz w:val="20"/>
          <w:lang w:val="ru-RU"/>
        </w:rPr>
        <w:t>может</w:t>
      </w:r>
      <w:r w:rsidRPr="00A71D81">
        <w:rPr>
          <w:rFonts w:ascii="GHEA Grapalat" w:hAnsi="GHEA Grapalat" w:cs="Times Armenian"/>
          <w:sz w:val="20"/>
          <w:lang w:val="af-ZA"/>
        </w:rPr>
        <w:t xml:space="preserve"> </w:t>
      </w:r>
      <w:r w:rsidRPr="00300AF0">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300AF0">
        <w:rPr>
          <w:rFonts w:ascii="GHEA Grapalat" w:hAnsi="GHEA Grapalat" w:cs="Sylfaen"/>
          <w:sz w:val="20"/>
          <w:lang w:val="ru-RU"/>
        </w:rPr>
        <w:t>представить</w:t>
      </w:r>
      <w:r w:rsidRPr="00A71D81">
        <w:rPr>
          <w:rFonts w:ascii="GHEA Grapalat" w:hAnsi="GHEA Grapalat" w:cs="Times Armenian"/>
          <w:sz w:val="20"/>
          <w:lang w:val="af-ZA"/>
        </w:rPr>
        <w:t xml:space="preserve"> </w:t>
      </w:r>
      <w:r w:rsidRPr="00300AF0">
        <w:rPr>
          <w:rFonts w:ascii="GHEA Grapalat" w:hAnsi="GHEA Grapalat" w:cs="Sylfaen"/>
          <w:sz w:val="20"/>
          <w:lang w:val="ru-RU"/>
        </w:rPr>
        <w:t>все лица</w:t>
      </w:r>
      <w:r w:rsidRPr="00A71D81">
        <w:rPr>
          <w:rFonts w:ascii="GHEA Grapalat" w:hAnsi="GHEA Grapalat" w:cs="Times Armenian"/>
          <w:sz w:val="20"/>
          <w:lang w:val="af-ZA"/>
        </w:rPr>
        <w:t>,</w:t>
      </w:r>
      <w:r w:rsidRPr="00300AF0">
        <w:rPr>
          <w:rFonts w:ascii="GHEA Grapalat" w:hAnsi="GHEA Grapalat" w:cs="Sylfaen"/>
          <w:sz w:val="20"/>
          <w:lang w:val="ru-RU"/>
        </w:rPr>
        <w:t>независимый</w:t>
      </w:r>
      <w:r w:rsidRPr="00A71D81">
        <w:rPr>
          <w:rFonts w:ascii="GHEA Grapalat" w:hAnsi="GHEA Grapalat" w:cs="Times Armenian"/>
          <w:sz w:val="20"/>
          <w:lang w:val="af-ZA"/>
        </w:rPr>
        <w:t xml:space="preserve"> </w:t>
      </w:r>
      <w:r w:rsidRPr="00300AF0">
        <w:rPr>
          <w:rFonts w:ascii="GHEA Grapalat" w:hAnsi="GHEA Grapalat" w:cs="Sylfaen"/>
          <w:sz w:val="20"/>
          <w:lang w:val="ru-RU"/>
        </w:rPr>
        <w:t>их</w:t>
      </w:r>
      <w:r w:rsidRPr="00A71D81">
        <w:rPr>
          <w:rFonts w:ascii="GHEA Grapalat" w:hAnsi="GHEA Grapalat" w:cs="Times Armenian"/>
          <w:sz w:val="20"/>
          <w:lang w:val="af-ZA"/>
        </w:rPr>
        <w:t>`</w:t>
      </w:r>
      <w:r w:rsidRPr="00300AF0">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300AF0">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300AF0">
        <w:rPr>
          <w:rFonts w:ascii="GHEA Grapalat" w:hAnsi="GHEA Grapalat" w:cs="Sylfaen"/>
          <w:sz w:val="20"/>
          <w:lang w:val="ru-RU"/>
        </w:rPr>
        <w:t>человек</w:t>
      </w:r>
      <w:r w:rsidRPr="00A71D81">
        <w:rPr>
          <w:rFonts w:ascii="GHEA Grapalat" w:hAnsi="GHEA Grapalat" w:cs="Times Armenian"/>
          <w:sz w:val="20"/>
          <w:lang w:val="af-ZA"/>
        </w:rPr>
        <w:t>,</w:t>
      </w:r>
      <w:r w:rsidRPr="00300AF0">
        <w:rPr>
          <w:rFonts w:ascii="GHEA Grapalat" w:hAnsi="GHEA Grapalat" w:cs="Sylfaen"/>
          <w:sz w:val="20"/>
          <w:lang w:val="ru-RU"/>
        </w:rPr>
        <w:t>организация</w:t>
      </w:r>
      <w:r w:rsidRPr="00A71D81">
        <w:rPr>
          <w:rFonts w:ascii="GHEA Grapalat" w:hAnsi="GHEA Grapalat" w:cs="Times Armenian"/>
          <w:sz w:val="20"/>
          <w:lang w:val="af-ZA"/>
        </w:rPr>
        <w:t>,</w:t>
      </w:r>
      <w:r w:rsidRPr="00300AF0">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300AF0">
        <w:rPr>
          <w:rFonts w:ascii="GHEA Grapalat" w:hAnsi="GHEA Grapalat" w:cs="Sylfaen"/>
          <w:sz w:val="20"/>
          <w:lang w:val="ru-RU"/>
        </w:rPr>
        <w:t>не имея ни одного</w:t>
      </w:r>
      <w:r w:rsidRPr="00A71D81">
        <w:rPr>
          <w:rFonts w:ascii="GHEA Grapalat" w:hAnsi="GHEA Grapalat" w:cs="Times Armenian"/>
          <w:sz w:val="20"/>
          <w:lang w:val="af-ZA"/>
        </w:rPr>
        <w:t xml:space="preserve"> </w:t>
      </w:r>
      <w:r w:rsidRPr="00300AF0">
        <w:rPr>
          <w:rFonts w:ascii="GHEA Grapalat" w:hAnsi="GHEA Grapalat" w:cs="Sylfaen"/>
          <w:sz w:val="20"/>
          <w:lang w:val="ru-RU"/>
        </w:rPr>
        <w:t>человек</w:t>
      </w:r>
      <w:r w:rsidRPr="00A71D81">
        <w:rPr>
          <w:rFonts w:ascii="GHEA Grapalat" w:hAnsi="GHEA Grapalat" w:cs="Times Armenian"/>
          <w:sz w:val="20"/>
          <w:lang w:val="af-ZA"/>
        </w:rPr>
        <w:t xml:space="preserve"> </w:t>
      </w:r>
      <w:r w:rsidRPr="00300AF0">
        <w:rPr>
          <w:rFonts w:ascii="GHEA Grapalat" w:hAnsi="GHEA Grapalat" w:cs="Sylfaen"/>
          <w:sz w:val="20"/>
          <w:lang w:val="ru-RU"/>
        </w:rPr>
        <w:t>быть</w:t>
      </w:r>
      <w:r w:rsidRPr="00A71D81">
        <w:rPr>
          <w:rFonts w:ascii="GHEA Grapalat" w:hAnsi="GHEA Grapalat" w:cs="Times Armenian"/>
          <w:sz w:val="20"/>
          <w:lang w:val="af-ZA"/>
        </w:rPr>
        <w:t xml:space="preserve"> </w:t>
      </w:r>
      <w:r w:rsidRPr="00300AF0">
        <w:rPr>
          <w:rFonts w:ascii="GHEA Grapalat" w:hAnsi="GHEA Grapalat" w:cs="Sylfaen"/>
          <w:sz w:val="20"/>
          <w:lang w:val="ru-RU"/>
        </w:rPr>
        <w:t>еда на вынос</w:t>
      </w:r>
      <w:r w:rsidRPr="00300AF0">
        <w:rPr>
          <w:rFonts w:ascii="GHEA Grapalat" w:hAnsi="GHEA Grapalat" w:cs="Times Armenian"/>
          <w:sz w:val="20"/>
          <w:lang w:val="ru-RU"/>
        </w:rPr>
        <w:t>с</w:t>
      </w:r>
      <w:r w:rsidRPr="00300AF0">
        <w:rPr>
          <w:rFonts w:ascii="GHEA Grapalat" w:hAnsi="GHEA Grapalat" w:cs="Sylfaen"/>
          <w:sz w:val="20"/>
          <w:lang w:val="ru-RU"/>
        </w:rPr>
        <w:t>из магазина</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300AF0">
        <w:rPr>
          <w:rFonts w:ascii="GHEA Grapalat" w:hAnsi="GHEA Grapalat" w:cs="Sylfaen"/>
          <w:sz w:val="20"/>
          <w:lang w:val="ru-RU"/>
        </w:rPr>
        <w:t>Этот</w:t>
      </w:r>
      <w:r w:rsidRPr="00A71D81">
        <w:rPr>
          <w:rFonts w:ascii="GHEA Grapalat" w:hAnsi="GHEA Grapalat" w:cs="Times Armenian"/>
          <w:sz w:val="20"/>
          <w:lang w:val="af-ZA"/>
        </w:rPr>
        <w:t xml:space="preserve"> </w:t>
      </w:r>
      <w:r w:rsidRPr="00300AF0">
        <w:rPr>
          <w:rFonts w:ascii="GHEA Grapalat" w:hAnsi="GHEA Grapalat" w:cs="Sylfaen"/>
          <w:sz w:val="20"/>
          <w:lang w:val="ru-RU"/>
        </w:rPr>
        <w:t>текущий</w:t>
      </w:r>
      <w:r w:rsidRPr="00300AF0">
        <w:rPr>
          <w:rFonts w:ascii="GHEA Grapalat" w:hAnsi="GHEA Grapalat" w:cs="Times Armenian"/>
          <w:sz w:val="20"/>
          <w:lang w:val="ru-RU"/>
        </w:rPr>
        <w:t>с</w:t>
      </w:r>
      <w:r w:rsidRPr="00300AF0">
        <w:rPr>
          <w:rFonts w:ascii="GHEA Grapalat" w:hAnsi="GHEA Grapalat" w:cs="Sylfaen"/>
          <w:sz w:val="20"/>
          <w:lang w:val="ru-RU"/>
        </w:rPr>
        <w:t>в</w:t>
      </w:r>
      <w:r w:rsidRPr="00A71D81">
        <w:rPr>
          <w:rFonts w:ascii="GHEA Grapalat" w:hAnsi="GHEA Grapalat" w:cs="Times Armenian"/>
          <w:sz w:val="20"/>
          <w:lang w:val="af-ZA"/>
        </w:rPr>
        <w:t xml:space="preserve"> </w:t>
      </w:r>
      <w:r w:rsidRPr="00300AF0">
        <w:rPr>
          <w:rFonts w:ascii="GHEA Grapalat" w:hAnsi="GHEA Grapalat" w:cs="Sylfaen"/>
          <w:sz w:val="20"/>
          <w:lang w:val="ru-RU"/>
        </w:rPr>
        <w:t>назад</w:t>
      </w:r>
      <w:r w:rsidRPr="00A71D81">
        <w:rPr>
          <w:rFonts w:ascii="GHEA Grapalat" w:hAnsi="GHEA Grapalat" w:cs="Times Armenian"/>
          <w:sz w:val="20"/>
          <w:lang w:val="af-ZA"/>
        </w:rPr>
        <w:t xml:space="preserve"> </w:t>
      </w:r>
      <w:r w:rsidRPr="00300AF0">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300AF0">
        <w:rPr>
          <w:rFonts w:ascii="GHEA Grapalat" w:hAnsi="GHEA Grapalat" w:cs="Sylfaen"/>
          <w:sz w:val="20"/>
          <w:lang w:val="ru-RU"/>
        </w:rPr>
        <w:t>отношения</w:t>
      </w:r>
      <w:r w:rsidRPr="00A71D81">
        <w:rPr>
          <w:rFonts w:ascii="GHEA Grapalat" w:hAnsi="GHEA Grapalat" w:cs="Times Armenian"/>
          <w:sz w:val="20"/>
          <w:lang w:val="af-ZA"/>
        </w:rPr>
        <w:t xml:space="preserve"> </w:t>
      </w:r>
      <w:r w:rsidRPr="00300AF0">
        <w:rPr>
          <w:rFonts w:ascii="GHEA Grapalat" w:hAnsi="GHEA Grapalat" w:cs="Sylfaen"/>
          <w:sz w:val="20"/>
          <w:lang w:val="ru-RU"/>
        </w:rPr>
        <w:t>к</w:t>
      </w:r>
      <w:r w:rsidRPr="00A71D81">
        <w:rPr>
          <w:rFonts w:ascii="GHEA Grapalat" w:hAnsi="GHEA Grapalat" w:cs="Times Armenian"/>
          <w:sz w:val="20"/>
          <w:lang w:val="af-ZA"/>
        </w:rPr>
        <w:t xml:space="preserve"> </w:t>
      </w:r>
      <w:r w:rsidRPr="00300AF0">
        <w:rPr>
          <w:rFonts w:ascii="GHEA Grapalat" w:hAnsi="GHEA Grapalat" w:cs="Sylfaen"/>
          <w:sz w:val="20"/>
          <w:lang w:val="ru-RU"/>
        </w:rPr>
        <w:t>применяемый</w:t>
      </w:r>
      <w:r w:rsidRPr="00A71D81">
        <w:rPr>
          <w:rFonts w:ascii="GHEA Grapalat" w:hAnsi="GHEA Grapalat" w:cs="Times Armenian"/>
          <w:sz w:val="20"/>
          <w:lang w:val="af-ZA"/>
        </w:rPr>
        <w:t xml:space="preserve"> </w:t>
      </w:r>
      <w:r w:rsidRPr="00300AF0">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300AF0">
        <w:rPr>
          <w:rFonts w:ascii="GHEA Grapalat" w:hAnsi="GHEA Grapalat" w:cs="Sylfaen"/>
          <w:sz w:val="20"/>
          <w:lang w:val="ru-RU"/>
        </w:rPr>
        <w:t>Армения</w:t>
      </w:r>
      <w:r w:rsidRPr="00A71D81">
        <w:rPr>
          <w:rFonts w:ascii="GHEA Grapalat" w:hAnsi="GHEA Grapalat" w:cs="Times Armenian"/>
          <w:sz w:val="20"/>
          <w:lang w:val="af-ZA"/>
        </w:rPr>
        <w:t xml:space="preserve"> </w:t>
      </w:r>
      <w:r w:rsidRPr="00300AF0">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300AF0">
        <w:rPr>
          <w:rFonts w:ascii="GHEA Grapalat" w:hAnsi="GHEA Grapalat" w:cs="Sylfaen"/>
          <w:sz w:val="20"/>
          <w:lang w:val="ru-RU"/>
        </w:rPr>
        <w:t>право</w:t>
      </w:r>
      <w:r w:rsidR="004D5671" w:rsidRPr="00A71D81">
        <w:rPr>
          <w:rFonts w:ascii="GHEA Grapalat" w:hAnsi="GHEA Grapalat" w:cs="Times Armenian"/>
          <w:sz w:val="20"/>
          <w:lang w:val="af-ZA"/>
        </w:rPr>
        <w:t>.</w:t>
      </w:r>
      <w:r w:rsidRPr="00300AF0">
        <w:rPr>
          <w:rFonts w:ascii="GHEA Grapalat" w:hAnsi="GHEA Grapalat" w:cs="Sylfaen"/>
          <w:sz w:val="20"/>
          <w:lang w:val="ru-RU"/>
        </w:rPr>
        <w:t>Этот</w:t>
      </w:r>
      <w:r w:rsidRPr="00A71D81">
        <w:rPr>
          <w:rFonts w:ascii="GHEA Grapalat" w:hAnsi="GHEA Grapalat" w:cs="Times Armenian"/>
          <w:sz w:val="20"/>
          <w:lang w:val="af-ZA"/>
        </w:rPr>
        <w:t xml:space="preserve"> </w:t>
      </w:r>
      <w:r w:rsidRPr="00300AF0">
        <w:rPr>
          <w:rFonts w:ascii="GHEA Grapalat" w:hAnsi="GHEA Grapalat" w:cs="Sylfaen"/>
          <w:sz w:val="20"/>
          <w:lang w:val="ru-RU"/>
        </w:rPr>
        <w:t>текущий</w:t>
      </w:r>
      <w:r w:rsidRPr="00300AF0">
        <w:rPr>
          <w:rFonts w:ascii="GHEA Grapalat" w:hAnsi="GHEA Grapalat" w:cs="Times Armenian"/>
          <w:sz w:val="20"/>
          <w:lang w:val="ru-RU"/>
        </w:rPr>
        <w:t>с</w:t>
      </w:r>
      <w:r w:rsidRPr="00300AF0">
        <w:rPr>
          <w:rFonts w:ascii="GHEA Grapalat" w:hAnsi="GHEA Grapalat" w:cs="Sylfaen"/>
          <w:sz w:val="20"/>
          <w:lang w:val="ru-RU"/>
        </w:rPr>
        <w:t>в</w:t>
      </w:r>
      <w:r w:rsidRPr="00A71D81">
        <w:rPr>
          <w:rFonts w:ascii="GHEA Grapalat" w:hAnsi="GHEA Grapalat" w:cs="Times Armenian"/>
          <w:sz w:val="20"/>
          <w:lang w:val="af-ZA"/>
        </w:rPr>
        <w:t xml:space="preserve"> </w:t>
      </w:r>
      <w:r w:rsidRPr="00300AF0">
        <w:rPr>
          <w:rFonts w:ascii="GHEA Grapalat" w:hAnsi="GHEA Grapalat" w:cs="Sylfaen"/>
          <w:sz w:val="20"/>
          <w:lang w:val="ru-RU"/>
        </w:rPr>
        <w:t>назад</w:t>
      </w:r>
      <w:r w:rsidRPr="00A71D81">
        <w:rPr>
          <w:rFonts w:ascii="GHEA Grapalat" w:hAnsi="GHEA Grapalat" w:cs="Times Armenian"/>
          <w:sz w:val="20"/>
          <w:lang w:val="af-ZA"/>
        </w:rPr>
        <w:t xml:space="preserve"> </w:t>
      </w:r>
      <w:r w:rsidRPr="00300AF0">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300AF0">
        <w:rPr>
          <w:rFonts w:ascii="GHEA Grapalat" w:hAnsi="GHEA Grapalat" w:cs="Sylfaen"/>
          <w:sz w:val="20"/>
          <w:lang w:val="ru-RU"/>
        </w:rPr>
        <w:t>аргументы</w:t>
      </w:r>
      <w:r w:rsidRPr="00A71D81">
        <w:rPr>
          <w:rFonts w:ascii="GHEA Grapalat" w:hAnsi="GHEA Grapalat" w:cs="Times Armenian"/>
          <w:sz w:val="20"/>
          <w:lang w:val="af-ZA"/>
        </w:rPr>
        <w:t xml:space="preserve"> </w:t>
      </w:r>
      <w:r w:rsidRPr="00300AF0">
        <w:rPr>
          <w:rFonts w:ascii="GHEA Grapalat" w:hAnsi="GHEA Grapalat" w:cs="Sylfaen"/>
          <w:sz w:val="20"/>
          <w:lang w:val="ru-RU"/>
        </w:rPr>
        <w:t>предмет</w:t>
      </w:r>
      <w:r w:rsidRPr="00A71D81">
        <w:rPr>
          <w:rFonts w:ascii="GHEA Grapalat" w:hAnsi="GHEA Grapalat" w:cs="Times Armenian"/>
          <w:sz w:val="20"/>
          <w:lang w:val="af-ZA"/>
        </w:rPr>
        <w:t xml:space="preserve"> </w:t>
      </w:r>
      <w:r w:rsidRPr="00300AF0">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300AF0">
        <w:rPr>
          <w:rFonts w:ascii="GHEA Grapalat" w:hAnsi="GHEA Grapalat" w:cs="Sylfaen"/>
          <w:sz w:val="20"/>
          <w:lang w:val="ru-RU"/>
        </w:rPr>
        <w:t>осмотр</w:t>
      </w:r>
      <w:r w:rsidRPr="00A71D81">
        <w:rPr>
          <w:rFonts w:ascii="GHEA Grapalat" w:hAnsi="GHEA Grapalat" w:cs="Times Armenian"/>
          <w:sz w:val="20"/>
          <w:lang w:val="af-ZA"/>
        </w:rPr>
        <w:t xml:space="preserve"> </w:t>
      </w:r>
      <w:r w:rsidRPr="00300AF0">
        <w:rPr>
          <w:rFonts w:ascii="GHEA Grapalat" w:hAnsi="GHEA Grapalat" w:cs="Sylfaen"/>
          <w:sz w:val="20"/>
          <w:lang w:val="ru-RU"/>
        </w:rPr>
        <w:t>Армения</w:t>
      </w:r>
      <w:r w:rsidRPr="00A71D81">
        <w:rPr>
          <w:rFonts w:ascii="GHEA Grapalat" w:hAnsi="GHEA Grapalat" w:cs="Times Armenian"/>
          <w:sz w:val="20"/>
          <w:lang w:val="af-ZA"/>
        </w:rPr>
        <w:t xml:space="preserve"> </w:t>
      </w:r>
      <w:r w:rsidRPr="00300AF0">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300AF0">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saakaraqelyan@mail.ru</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ПРЕДМЕТА ПОКУПКИ</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hy-AM"/>
        </w:rPr>
      </w:pPr>
      <w:r w:rsidRPr="00300AF0">
        <w:rPr>
          <w:rFonts w:ascii="GHEA Grapalat" w:hAnsi="GHEA Grapalat" w:cs="Sylfaen"/>
          <w:i w:val="0"/>
          <w:lang w:val="ru-RU"/>
        </w:rPr>
        <w:t xml:space="preserve">1.1 Предметом покупки является  </w:t>
      </w:r>
      <w:r w:rsidR="000C400F">
        <w:rPr>
          <w:rFonts w:ascii="GHEA Grapalat" w:hAnsi="GHEA Grapalat"/>
          <w:i w:val="0"/>
          <w:lang w:val="af-ZA"/>
        </w:rPr>
        <w:t>ГНКО «Средняя школа № 5 города Арарат Араратской области РА»</w:t>
      </w:r>
      <w:r w:rsidR="00096865" w:rsidRPr="00300AF0">
        <w:rPr>
          <w:rFonts w:ascii="GHEA Grapalat" w:hAnsi="GHEA Grapalat" w:cs="Sylfaen"/>
          <w:i w:val="0"/>
          <w:lang w:val="ru-RU"/>
        </w:rPr>
        <w:t>потребности</w:t>
      </w:r>
      <w:r w:rsidR="00096865" w:rsidRPr="00A71D81">
        <w:rPr>
          <w:rFonts w:ascii="GHEA Grapalat" w:hAnsi="GHEA Grapalat" w:cs="Times Armenian"/>
          <w:i w:val="0"/>
          <w:lang w:val="af-ZA"/>
        </w:rPr>
        <w:t xml:space="preserve"> </w:t>
      </w:r>
      <w:r w:rsidR="00096865" w:rsidRPr="00300AF0">
        <w:rPr>
          <w:rFonts w:ascii="GHEA Grapalat" w:hAnsi="GHEA Grapalat" w:cs="Sylfaen"/>
          <w:i w:val="0"/>
          <w:lang w:val="ru-RU"/>
        </w:rPr>
        <w:t>число</w:t>
      </w:r>
      <w:r w:rsidR="00096865" w:rsidRPr="00A71D81">
        <w:rPr>
          <w:rFonts w:ascii="GHEA Grapalat" w:hAnsi="GHEA Grapalat" w:cs="Times Armenian"/>
          <w:i w:val="0"/>
          <w:lang w:val="af-ZA"/>
        </w:rPr>
        <w:t>`</w:t>
      </w:r>
      <w:r w:rsidR="00A76C15" w:rsidRPr="00A71D81">
        <w:rPr>
          <w:rFonts w:ascii="GHEA Grapalat" w:hAnsi="GHEA Grapalat"/>
          <w:i w:val="0"/>
          <w:lang w:val="af-ZA"/>
        </w:rPr>
        <w:t>«Приобретение ПРОДУКТОВ ПИТАНИЯ (далее также именуемых «продукцией»), которые сгруппированы в разделе «19</w:t>
      </w:r>
      <w:r w:rsidR="00096865" w:rsidRPr="00300AF0">
        <w:rPr>
          <w:rFonts w:ascii="GHEA Grapalat" w:hAnsi="GHEA Grapalat" w:cs="Sylfaen"/>
          <w:i w:val="0"/>
          <w:lang w:val="ru-RU"/>
        </w:rPr>
        <w:t>порциями</w:t>
      </w:r>
      <w:r w:rsidR="00096865" w:rsidRPr="00A71D81">
        <w:rPr>
          <w:rFonts w:ascii="GHEA Grapalat" w:hAnsi="GHEA Grapalat" w:cs="Times Armenian"/>
          <w:i w:val="0"/>
          <w:lang w:val="af-ZA"/>
        </w:rPr>
        <w:t>`</w:t>
      </w:r>
    </w:p>
    <w:p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rsidTr="00567B32">
        <w:trPr>
          <w:trHeight w:val="480"/>
        </w:trPr>
        <w:tc>
          <w:tcPr>
            <w:tcW w:w="3573" w:type="dxa"/>
            <w:gridSpan w:val="2"/>
            <w:vAlign w:val="center"/>
          </w:tcPr>
          <w:p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Размеры</w:t>
            </w:r>
          </w:p>
        </w:tc>
        <w:tc>
          <w:tcPr>
            <w:tcW w:w="6777" w:type="dxa"/>
            <w:vMerge w:val="restart"/>
            <w:vAlign w:val="center"/>
          </w:tcPr>
          <w:p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Имя измерения</w:t>
            </w:r>
          </w:p>
        </w:tc>
      </w:tr>
      <w:tr w:rsidR="008E5F24" w:rsidRPr="00826E99" w:rsidTr="00567B32">
        <w:trPr>
          <w:trHeight w:val="292"/>
        </w:trPr>
        <w:tc>
          <w:tcPr>
            <w:tcW w:w="1447" w:type="dxa"/>
            <w:vAlign w:val="center"/>
          </w:tcPr>
          <w:p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rsidR="008E5F24" w:rsidRPr="00826E99" w:rsidRDefault="008E5F24" w:rsidP="00567B32">
            <w:pPr>
              <w:pStyle w:val="23"/>
              <w:spacing w:line="240" w:lineRule="auto"/>
              <w:ind w:firstLine="0"/>
              <w:jc w:val="center"/>
              <w:rPr>
                <w:rFonts w:ascii="Sylfaen" w:hAnsi="Sylfaen"/>
                <w:b/>
                <w:bCs/>
                <w:i/>
                <w:iCs/>
              </w:rPr>
            </w:pPr>
          </w:p>
        </w:tc>
      </w:tr>
      <w:tr w:rsidR="00C303EB" w:rsidRPr="00826E99" w:rsidTr="00567B32">
        <w:tc>
          <w:tcPr>
            <w:tcW w:w="1447" w:type="dxa"/>
            <w:vAlign w:val="center"/>
          </w:tcPr>
          <w:p w:rsidR="00C303EB" w:rsidRPr="0043381D" w:rsidRDefault="00C303EB"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303EB" w:rsidRPr="006561E3" w:rsidRDefault="00C303EB" w:rsidP="00567B32">
            <w:pPr>
              <w:jc w:val="center"/>
              <w:rPr>
                <w:lang w:val="hy-AM"/>
              </w:rPr>
            </w:pPr>
            <w:r>
              <w:rPr>
                <w:rFonts w:ascii="Arial" w:hAnsi="Arial" w:cs="Arial"/>
                <w:color w:val="000000"/>
                <w:sz w:val="20"/>
                <w:szCs w:val="20"/>
              </w:rPr>
              <w:t>525000</w:t>
            </w:r>
          </w:p>
        </w:tc>
        <w:tc>
          <w:tcPr>
            <w:tcW w:w="6777" w:type="dxa"/>
            <w:vAlign w:val="bottom"/>
          </w:tcPr>
          <w:p w:rsidR="00C303EB" w:rsidRPr="00E6607A" w:rsidRDefault="00C303EB" w:rsidP="00567B32">
            <w:pPr>
              <w:rPr>
                <w:rFonts w:ascii="Sylfaen" w:hAnsi="Sylfaen" w:cs="Calibri"/>
                <w:sz w:val="20"/>
                <w:szCs w:val="20"/>
              </w:rPr>
            </w:pPr>
            <w:r>
              <w:rPr>
                <w:rFonts w:ascii="Arial" w:hAnsi="Arial" w:cs="Arial"/>
                <w:color w:val="000000"/>
                <w:sz w:val="20"/>
                <w:szCs w:val="20"/>
              </w:rPr>
              <w:t>Хлеб</w:t>
            </w:r>
          </w:p>
        </w:tc>
      </w:tr>
      <w:tr w:rsidR="00C303EB" w:rsidRPr="00826E99" w:rsidTr="00567B32">
        <w:tc>
          <w:tcPr>
            <w:tcW w:w="1447" w:type="dxa"/>
            <w:tcBorders>
              <w:bottom w:val="single" w:sz="4" w:space="0" w:color="auto"/>
            </w:tcBorders>
            <w:vAlign w:val="center"/>
          </w:tcPr>
          <w:p w:rsidR="00C303EB" w:rsidRPr="0043381D" w:rsidRDefault="00C303EB"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303EB" w:rsidRPr="00F266E5" w:rsidRDefault="00C303EB" w:rsidP="00567B32">
            <w:pPr>
              <w:jc w:val="center"/>
              <w:rPr>
                <w:lang w:val="hy-AM"/>
              </w:rPr>
            </w:pPr>
            <w:r>
              <w:rPr>
                <w:rFonts w:ascii="Arial" w:hAnsi="Arial" w:cs="Arial"/>
                <w:color w:val="000000"/>
                <w:sz w:val="20"/>
                <w:szCs w:val="20"/>
              </w:rPr>
              <w:t>6200</w:t>
            </w:r>
          </w:p>
        </w:tc>
        <w:tc>
          <w:tcPr>
            <w:tcW w:w="6777" w:type="dxa"/>
            <w:tcBorders>
              <w:bottom w:val="single" w:sz="4" w:space="0" w:color="auto"/>
            </w:tcBorders>
            <w:vAlign w:val="bottom"/>
          </w:tcPr>
          <w:p w:rsidR="00C303EB" w:rsidRPr="00E6607A" w:rsidRDefault="00C303EB" w:rsidP="00567B32">
            <w:pPr>
              <w:pStyle w:val="23"/>
              <w:spacing w:line="240" w:lineRule="auto"/>
              <w:ind w:firstLine="0"/>
              <w:rPr>
                <w:rFonts w:ascii="Sylfaen" w:hAnsi="Sylfaen"/>
                <w:lang w:val="hy-AM"/>
              </w:rPr>
            </w:pPr>
            <w:r>
              <w:rPr>
                <w:rFonts w:ascii="Arial" w:hAnsi="Arial" w:cs="Arial"/>
                <w:color w:val="000000"/>
              </w:rPr>
              <w:t>Соль</w:t>
            </w:r>
          </w:p>
        </w:tc>
      </w:tr>
      <w:tr w:rsidR="00C303EB" w:rsidRPr="00826E99" w:rsidTr="00567B32">
        <w:tc>
          <w:tcPr>
            <w:tcW w:w="1447" w:type="dxa"/>
            <w:tcBorders>
              <w:bottom w:val="single" w:sz="4" w:space="0" w:color="auto"/>
            </w:tcBorders>
            <w:vAlign w:val="center"/>
          </w:tcPr>
          <w:p w:rsidR="00C303EB" w:rsidRPr="0043381D" w:rsidRDefault="00C303EB"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303EB" w:rsidRPr="00F266E5" w:rsidRDefault="00C303EB" w:rsidP="00567B32">
            <w:pPr>
              <w:jc w:val="center"/>
              <w:rPr>
                <w:lang w:val="hy-AM"/>
              </w:rPr>
            </w:pPr>
            <w:r>
              <w:rPr>
                <w:rFonts w:ascii="Arial" w:hAnsi="Arial" w:cs="Arial"/>
                <w:color w:val="000000"/>
                <w:sz w:val="20"/>
                <w:szCs w:val="20"/>
              </w:rPr>
              <w:t>122840</w:t>
            </w:r>
          </w:p>
        </w:tc>
        <w:tc>
          <w:tcPr>
            <w:tcW w:w="6777" w:type="dxa"/>
            <w:tcBorders>
              <w:bottom w:val="single" w:sz="4" w:space="0" w:color="auto"/>
            </w:tcBorders>
            <w:vAlign w:val="bottom"/>
          </w:tcPr>
          <w:p w:rsidR="00C303EB" w:rsidRPr="00E6607A" w:rsidRDefault="00C303EB" w:rsidP="00567B32">
            <w:pPr>
              <w:pStyle w:val="23"/>
              <w:spacing w:line="240" w:lineRule="auto"/>
              <w:ind w:firstLine="0"/>
              <w:rPr>
                <w:rFonts w:ascii="Sylfaen" w:hAnsi="Sylfaen"/>
                <w:lang w:val="hy-AM"/>
              </w:rPr>
            </w:pPr>
            <w:r>
              <w:rPr>
                <w:rFonts w:ascii="Arial" w:hAnsi="Arial" w:cs="Arial"/>
                <w:color w:val="000000"/>
              </w:rPr>
              <w:t>Подсолнечное масло</w:t>
            </w:r>
          </w:p>
        </w:tc>
      </w:tr>
      <w:tr w:rsidR="00C303EB" w:rsidRPr="00826E99" w:rsidTr="00567B32">
        <w:tc>
          <w:tcPr>
            <w:tcW w:w="1447" w:type="dxa"/>
            <w:tcBorders>
              <w:bottom w:val="single" w:sz="4" w:space="0" w:color="auto"/>
            </w:tcBorders>
            <w:vAlign w:val="center"/>
          </w:tcPr>
          <w:p w:rsidR="00C303EB" w:rsidRPr="0043381D" w:rsidRDefault="00C303EB"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303EB" w:rsidRPr="00F266E5" w:rsidRDefault="00C303EB" w:rsidP="00567B32">
            <w:pPr>
              <w:jc w:val="center"/>
              <w:rPr>
                <w:lang w:val="hy-AM"/>
              </w:rPr>
            </w:pPr>
            <w:r>
              <w:rPr>
                <w:rFonts w:ascii="Arial" w:hAnsi="Arial" w:cs="Arial"/>
                <w:color w:val="000000"/>
                <w:sz w:val="20"/>
                <w:szCs w:val="20"/>
              </w:rPr>
              <w:t>153600</w:t>
            </w:r>
          </w:p>
        </w:tc>
        <w:tc>
          <w:tcPr>
            <w:tcW w:w="6777" w:type="dxa"/>
            <w:tcBorders>
              <w:bottom w:val="single" w:sz="4" w:space="0" w:color="auto"/>
            </w:tcBorders>
            <w:vAlign w:val="bottom"/>
          </w:tcPr>
          <w:p w:rsidR="00C303EB" w:rsidRPr="00E6607A" w:rsidRDefault="00C303EB" w:rsidP="00567B32">
            <w:pPr>
              <w:pStyle w:val="23"/>
              <w:spacing w:line="240" w:lineRule="auto"/>
              <w:ind w:firstLine="0"/>
              <w:rPr>
                <w:rFonts w:ascii="Sylfaen" w:hAnsi="Sylfaen"/>
                <w:lang w:val="hy-AM"/>
              </w:rPr>
            </w:pPr>
            <w:r>
              <w:rPr>
                <w:rFonts w:ascii="Arial" w:hAnsi="Arial" w:cs="Arial"/>
                <w:color w:val="000000"/>
              </w:rPr>
              <w:t>Рис</w:t>
            </w:r>
          </w:p>
        </w:tc>
      </w:tr>
      <w:tr w:rsidR="00C303EB" w:rsidRPr="00826E99" w:rsidTr="00567B32">
        <w:tc>
          <w:tcPr>
            <w:tcW w:w="1447" w:type="dxa"/>
            <w:tcBorders>
              <w:bottom w:val="single" w:sz="4" w:space="0" w:color="auto"/>
            </w:tcBorders>
            <w:vAlign w:val="center"/>
          </w:tcPr>
          <w:p w:rsidR="00C303EB" w:rsidRDefault="00C303EB" w:rsidP="00567B32">
            <w:pPr>
              <w:pStyle w:val="23"/>
              <w:spacing w:line="240" w:lineRule="auto"/>
              <w:ind w:left="360" w:firstLine="0"/>
              <w:jc w:val="center"/>
              <w:rPr>
                <w:rFonts w:ascii="GHEA Grapalat" w:hAnsi="GHEA Grapalat"/>
                <w:color w:val="000000"/>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303EB" w:rsidRDefault="00C303EB" w:rsidP="00567B32">
            <w:pPr>
              <w:jc w:val="center"/>
              <w:rPr>
                <w:rFonts w:ascii="Arial" w:hAnsi="Arial" w:cs="Arial"/>
                <w:color w:val="000000"/>
                <w:sz w:val="20"/>
                <w:szCs w:val="20"/>
              </w:rPr>
            </w:pPr>
            <w:r>
              <w:rPr>
                <w:rFonts w:ascii="Arial" w:hAnsi="Arial" w:cs="Arial"/>
                <w:color w:val="000000"/>
                <w:sz w:val="20"/>
                <w:szCs w:val="20"/>
              </w:rPr>
              <w:t>103400</w:t>
            </w:r>
          </w:p>
        </w:tc>
        <w:tc>
          <w:tcPr>
            <w:tcW w:w="6777" w:type="dxa"/>
            <w:tcBorders>
              <w:bottom w:val="single" w:sz="4" w:space="0" w:color="auto"/>
            </w:tcBorders>
            <w:vAlign w:val="bottom"/>
          </w:tcPr>
          <w:p w:rsidR="00C303EB" w:rsidRDefault="00C303EB" w:rsidP="00567B32">
            <w:pPr>
              <w:pStyle w:val="23"/>
              <w:spacing w:line="240" w:lineRule="auto"/>
              <w:ind w:firstLine="0"/>
              <w:rPr>
                <w:rFonts w:ascii="Arial" w:hAnsi="Arial" w:cs="Arial"/>
                <w:color w:val="000000"/>
              </w:rPr>
            </w:pPr>
            <w:r>
              <w:rPr>
                <w:rFonts w:ascii="Arial" w:hAnsi="Arial" w:cs="Arial"/>
                <w:color w:val="000000"/>
              </w:rPr>
              <w:t>Бобы</w:t>
            </w:r>
          </w:p>
        </w:tc>
      </w:tr>
      <w:tr w:rsidR="00C303EB" w:rsidRPr="00826E99" w:rsidTr="00567B32">
        <w:tc>
          <w:tcPr>
            <w:tcW w:w="1447" w:type="dxa"/>
            <w:tcBorders>
              <w:bottom w:val="single" w:sz="4" w:space="0" w:color="auto"/>
            </w:tcBorders>
            <w:vAlign w:val="center"/>
          </w:tcPr>
          <w:p w:rsidR="00C303EB" w:rsidRPr="0043381D" w:rsidRDefault="00C303EB"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303EB" w:rsidRPr="00F266E5" w:rsidRDefault="00C303EB" w:rsidP="00567B32">
            <w:pPr>
              <w:jc w:val="center"/>
              <w:rPr>
                <w:lang w:val="hy-AM"/>
              </w:rPr>
            </w:pPr>
            <w:r>
              <w:rPr>
                <w:rFonts w:ascii="Arial" w:hAnsi="Arial" w:cs="Arial"/>
                <w:color w:val="000000"/>
                <w:sz w:val="20"/>
                <w:szCs w:val="20"/>
              </w:rPr>
              <w:t>52640</w:t>
            </w:r>
          </w:p>
        </w:tc>
        <w:tc>
          <w:tcPr>
            <w:tcW w:w="6777" w:type="dxa"/>
            <w:tcBorders>
              <w:bottom w:val="single" w:sz="4" w:space="0" w:color="auto"/>
            </w:tcBorders>
            <w:vAlign w:val="bottom"/>
          </w:tcPr>
          <w:p w:rsidR="00C303EB" w:rsidRPr="00E6607A" w:rsidRDefault="00C303EB" w:rsidP="00567B32">
            <w:pPr>
              <w:pStyle w:val="23"/>
              <w:spacing w:line="240" w:lineRule="auto"/>
              <w:ind w:firstLine="0"/>
              <w:rPr>
                <w:rFonts w:ascii="Sylfaen" w:hAnsi="Sylfaen"/>
                <w:lang w:val="hy-AM"/>
              </w:rPr>
            </w:pPr>
            <w:r>
              <w:rPr>
                <w:rFonts w:ascii="Arial" w:hAnsi="Arial" w:cs="Arial"/>
                <w:color w:val="000000"/>
              </w:rPr>
              <w:t>Морковь</w:t>
            </w:r>
          </w:p>
        </w:tc>
      </w:tr>
      <w:tr w:rsidR="00C303EB" w:rsidRPr="00826E99" w:rsidTr="00567B32">
        <w:tc>
          <w:tcPr>
            <w:tcW w:w="1447" w:type="dxa"/>
            <w:tcBorders>
              <w:bottom w:val="single" w:sz="4" w:space="0" w:color="auto"/>
            </w:tcBorders>
            <w:vAlign w:val="center"/>
          </w:tcPr>
          <w:p w:rsidR="00C303EB" w:rsidRPr="0043381D" w:rsidRDefault="00C303EB"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303EB" w:rsidRPr="00F266E5" w:rsidRDefault="00C303EB" w:rsidP="00567B32">
            <w:pPr>
              <w:jc w:val="center"/>
              <w:rPr>
                <w:lang w:val="hy-AM"/>
              </w:rPr>
            </w:pPr>
            <w:r>
              <w:rPr>
                <w:rFonts w:ascii="Arial" w:hAnsi="Arial" w:cs="Arial"/>
                <w:color w:val="000000"/>
                <w:sz w:val="20"/>
                <w:szCs w:val="20"/>
              </w:rPr>
              <w:t>270000</w:t>
            </w:r>
          </w:p>
        </w:tc>
        <w:tc>
          <w:tcPr>
            <w:tcW w:w="6777" w:type="dxa"/>
            <w:tcBorders>
              <w:bottom w:val="single" w:sz="4" w:space="0" w:color="auto"/>
            </w:tcBorders>
            <w:vAlign w:val="bottom"/>
          </w:tcPr>
          <w:p w:rsidR="00C303EB" w:rsidRPr="00E6607A" w:rsidRDefault="00C303EB" w:rsidP="00567B32">
            <w:pPr>
              <w:pStyle w:val="23"/>
              <w:spacing w:line="240" w:lineRule="auto"/>
              <w:ind w:firstLine="0"/>
              <w:rPr>
                <w:rFonts w:ascii="Sylfaen" w:hAnsi="Sylfaen"/>
                <w:lang w:val="hy-AM"/>
              </w:rPr>
            </w:pPr>
            <w:r>
              <w:rPr>
                <w:rFonts w:ascii="Arial" w:hAnsi="Arial" w:cs="Arial"/>
                <w:color w:val="000000"/>
              </w:rPr>
              <w:t>Яблоко</w:t>
            </w:r>
          </w:p>
        </w:tc>
      </w:tr>
      <w:tr w:rsidR="00C303EB" w:rsidRPr="00826E99" w:rsidTr="00567B32">
        <w:tc>
          <w:tcPr>
            <w:tcW w:w="1447" w:type="dxa"/>
            <w:tcBorders>
              <w:bottom w:val="single" w:sz="4" w:space="0" w:color="auto"/>
            </w:tcBorders>
            <w:vAlign w:val="center"/>
          </w:tcPr>
          <w:p w:rsidR="00C303EB" w:rsidRPr="0043381D" w:rsidRDefault="00C303EB"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303EB" w:rsidRPr="00F266E5" w:rsidRDefault="00C303EB" w:rsidP="00567B32">
            <w:pPr>
              <w:jc w:val="center"/>
              <w:rPr>
                <w:lang w:val="hy-AM"/>
              </w:rPr>
            </w:pPr>
            <w:r>
              <w:rPr>
                <w:rFonts w:ascii="Arial" w:hAnsi="Arial" w:cs="Arial"/>
                <w:color w:val="000000"/>
                <w:sz w:val="20"/>
                <w:szCs w:val="20"/>
              </w:rPr>
              <w:t>145000</w:t>
            </w:r>
          </w:p>
        </w:tc>
        <w:tc>
          <w:tcPr>
            <w:tcW w:w="6777" w:type="dxa"/>
            <w:tcBorders>
              <w:bottom w:val="single" w:sz="4" w:space="0" w:color="auto"/>
            </w:tcBorders>
            <w:vAlign w:val="bottom"/>
          </w:tcPr>
          <w:p w:rsidR="00C303EB" w:rsidRPr="00E6607A" w:rsidRDefault="00C303EB" w:rsidP="00567B32">
            <w:pPr>
              <w:pStyle w:val="23"/>
              <w:spacing w:line="240" w:lineRule="auto"/>
              <w:ind w:firstLine="0"/>
              <w:rPr>
                <w:rFonts w:ascii="Sylfaen" w:hAnsi="Sylfaen"/>
                <w:lang w:val="hy-AM"/>
              </w:rPr>
            </w:pPr>
            <w:r>
              <w:rPr>
                <w:rFonts w:ascii="Arial" w:hAnsi="Arial" w:cs="Arial"/>
                <w:color w:val="000000"/>
              </w:rPr>
              <w:t>Капуста</w:t>
            </w:r>
          </w:p>
        </w:tc>
      </w:tr>
      <w:tr w:rsidR="00C303EB" w:rsidRPr="00B772C2" w:rsidTr="00567B32">
        <w:tc>
          <w:tcPr>
            <w:tcW w:w="1447" w:type="dxa"/>
            <w:tcBorders>
              <w:bottom w:val="single" w:sz="4" w:space="0" w:color="auto"/>
            </w:tcBorders>
            <w:vAlign w:val="center"/>
          </w:tcPr>
          <w:p w:rsidR="00C303EB" w:rsidRPr="0043381D" w:rsidRDefault="00C303EB"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303EB" w:rsidRPr="00F266E5" w:rsidRDefault="00C303EB" w:rsidP="00567B32">
            <w:pPr>
              <w:jc w:val="center"/>
              <w:rPr>
                <w:lang w:val="hy-AM"/>
              </w:rPr>
            </w:pPr>
            <w:r>
              <w:rPr>
                <w:rFonts w:ascii="Arial" w:hAnsi="Arial" w:cs="Arial"/>
                <w:color w:val="000000"/>
                <w:sz w:val="20"/>
                <w:szCs w:val="20"/>
              </w:rPr>
              <w:t>23670</w:t>
            </w:r>
          </w:p>
        </w:tc>
        <w:tc>
          <w:tcPr>
            <w:tcW w:w="6777" w:type="dxa"/>
            <w:tcBorders>
              <w:bottom w:val="single" w:sz="4" w:space="0" w:color="auto"/>
            </w:tcBorders>
            <w:vAlign w:val="bottom"/>
          </w:tcPr>
          <w:p w:rsidR="00C303EB" w:rsidRPr="00E6607A" w:rsidRDefault="00C303EB" w:rsidP="00567B32">
            <w:pPr>
              <w:pStyle w:val="23"/>
              <w:spacing w:line="240" w:lineRule="auto"/>
              <w:ind w:firstLine="0"/>
              <w:rPr>
                <w:rFonts w:ascii="Sylfaen" w:hAnsi="Sylfaen"/>
                <w:lang w:val="hy-AM"/>
              </w:rPr>
            </w:pPr>
            <w:r>
              <w:rPr>
                <w:rFonts w:ascii="Arial" w:hAnsi="Arial" w:cs="Arial"/>
                <w:color w:val="000000"/>
              </w:rPr>
              <w:t>Рука</w:t>
            </w:r>
          </w:p>
        </w:tc>
      </w:tr>
      <w:tr w:rsidR="00C303EB" w:rsidRPr="00826E99" w:rsidTr="00567B32">
        <w:tc>
          <w:tcPr>
            <w:tcW w:w="1447" w:type="dxa"/>
            <w:tcBorders>
              <w:bottom w:val="single" w:sz="4" w:space="0" w:color="auto"/>
            </w:tcBorders>
            <w:vAlign w:val="center"/>
          </w:tcPr>
          <w:p w:rsidR="00C303EB" w:rsidRPr="0043381D" w:rsidRDefault="00C303EB"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303EB" w:rsidRPr="00F266E5" w:rsidRDefault="00C303EB" w:rsidP="00567B32">
            <w:pPr>
              <w:jc w:val="center"/>
              <w:rPr>
                <w:lang w:val="hy-AM"/>
              </w:rPr>
            </w:pPr>
            <w:r>
              <w:rPr>
                <w:rFonts w:ascii="Arial" w:hAnsi="Arial" w:cs="Arial"/>
                <w:color w:val="000000"/>
                <w:sz w:val="20"/>
                <w:szCs w:val="20"/>
              </w:rPr>
              <w:t>108000</w:t>
            </w:r>
          </w:p>
        </w:tc>
        <w:tc>
          <w:tcPr>
            <w:tcW w:w="6777" w:type="dxa"/>
            <w:tcBorders>
              <w:bottom w:val="single" w:sz="4" w:space="0" w:color="auto"/>
            </w:tcBorders>
            <w:vAlign w:val="bottom"/>
          </w:tcPr>
          <w:p w:rsidR="00C303EB" w:rsidRPr="00E6607A" w:rsidRDefault="00C303EB" w:rsidP="00567B32">
            <w:pPr>
              <w:pStyle w:val="23"/>
              <w:spacing w:line="240" w:lineRule="auto"/>
              <w:ind w:firstLine="0"/>
              <w:rPr>
                <w:rFonts w:ascii="Sylfaen" w:hAnsi="Sylfaen"/>
                <w:lang w:val="hy-AM"/>
              </w:rPr>
            </w:pPr>
            <w:r>
              <w:rPr>
                <w:rFonts w:ascii="Arial" w:hAnsi="Arial" w:cs="Arial"/>
                <w:color w:val="000000"/>
              </w:rPr>
              <w:t>Картофель</w:t>
            </w:r>
          </w:p>
        </w:tc>
      </w:tr>
      <w:tr w:rsidR="00C303EB" w:rsidRPr="00E62C3C" w:rsidTr="00567B32">
        <w:tc>
          <w:tcPr>
            <w:tcW w:w="1447" w:type="dxa"/>
            <w:tcBorders>
              <w:bottom w:val="single" w:sz="4" w:space="0" w:color="auto"/>
            </w:tcBorders>
            <w:vAlign w:val="center"/>
          </w:tcPr>
          <w:p w:rsidR="00C303EB" w:rsidRPr="0043381D" w:rsidRDefault="00C303EB"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303EB" w:rsidRPr="00F266E5" w:rsidRDefault="00C303EB" w:rsidP="00567B32">
            <w:pPr>
              <w:jc w:val="center"/>
              <w:rPr>
                <w:lang w:val="hy-AM"/>
              </w:rPr>
            </w:pPr>
            <w:r>
              <w:rPr>
                <w:rFonts w:ascii="Arial" w:hAnsi="Arial" w:cs="Arial"/>
                <w:color w:val="000000"/>
                <w:sz w:val="20"/>
                <w:szCs w:val="20"/>
              </w:rPr>
              <w:t>494000</w:t>
            </w:r>
          </w:p>
        </w:tc>
        <w:tc>
          <w:tcPr>
            <w:tcW w:w="6777" w:type="dxa"/>
            <w:tcBorders>
              <w:bottom w:val="single" w:sz="4" w:space="0" w:color="auto"/>
            </w:tcBorders>
            <w:vAlign w:val="bottom"/>
          </w:tcPr>
          <w:p w:rsidR="00C303EB" w:rsidRPr="00E6607A" w:rsidRDefault="00C303EB" w:rsidP="00567B32">
            <w:pPr>
              <w:pStyle w:val="23"/>
              <w:spacing w:line="240" w:lineRule="auto"/>
              <w:ind w:firstLine="0"/>
              <w:rPr>
                <w:rFonts w:ascii="Sylfaen" w:hAnsi="Sylfaen"/>
                <w:lang w:val="hy-AM"/>
              </w:rPr>
            </w:pPr>
            <w:r>
              <w:rPr>
                <w:rFonts w:ascii="Arial" w:hAnsi="Arial" w:cs="Arial"/>
                <w:color w:val="000000"/>
              </w:rPr>
              <w:t>Куриная грудка</w:t>
            </w:r>
          </w:p>
        </w:tc>
      </w:tr>
      <w:tr w:rsidR="00C303EB" w:rsidRPr="00826E99" w:rsidTr="00567B32">
        <w:tc>
          <w:tcPr>
            <w:tcW w:w="1447" w:type="dxa"/>
            <w:tcBorders>
              <w:bottom w:val="single" w:sz="4" w:space="0" w:color="auto"/>
            </w:tcBorders>
            <w:vAlign w:val="center"/>
          </w:tcPr>
          <w:p w:rsidR="00C303EB" w:rsidRPr="0043381D" w:rsidRDefault="00C303EB"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303EB" w:rsidRPr="00F266E5" w:rsidRDefault="00C303EB" w:rsidP="00567B32">
            <w:pPr>
              <w:jc w:val="center"/>
              <w:rPr>
                <w:lang w:val="hy-AM"/>
              </w:rPr>
            </w:pPr>
            <w:r>
              <w:rPr>
                <w:rFonts w:ascii="Arial" w:hAnsi="Arial" w:cs="Arial"/>
                <w:color w:val="000000"/>
                <w:sz w:val="20"/>
                <w:szCs w:val="20"/>
              </w:rPr>
              <w:t>90000</w:t>
            </w:r>
          </w:p>
        </w:tc>
        <w:tc>
          <w:tcPr>
            <w:tcW w:w="6777" w:type="dxa"/>
            <w:tcBorders>
              <w:bottom w:val="single" w:sz="4" w:space="0" w:color="auto"/>
            </w:tcBorders>
            <w:vAlign w:val="bottom"/>
          </w:tcPr>
          <w:p w:rsidR="00C303EB" w:rsidRPr="00E6607A" w:rsidRDefault="00C303EB" w:rsidP="00567B32">
            <w:pPr>
              <w:pStyle w:val="23"/>
              <w:spacing w:line="240" w:lineRule="auto"/>
              <w:ind w:firstLine="0"/>
              <w:rPr>
                <w:rFonts w:ascii="Sylfaen" w:hAnsi="Sylfaen"/>
                <w:lang w:val="hy-AM"/>
              </w:rPr>
            </w:pPr>
            <w:r>
              <w:rPr>
                <w:rFonts w:ascii="Arial" w:hAnsi="Arial" w:cs="Arial"/>
                <w:color w:val="000000"/>
              </w:rPr>
              <w:t>Гречневая крупа</w:t>
            </w:r>
          </w:p>
        </w:tc>
      </w:tr>
      <w:tr w:rsidR="00C303EB" w:rsidRPr="00826E99" w:rsidTr="00567B32">
        <w:tc>
          <w:tcPr>
            <w:tcW w:w="1447" w:type="dxa"/>
            <w:tcBorders>
              <w:bottom w:val="single" w:sz="4" w:space="0" w:color="auto"/>
            </w:tcBorders>
            <w:vAlign w:val="center"/>
          </w:tcPr>
          <w:p w:rsidR="00C303EB" w:rsidRPr="0043381D" w:rsidRDefault="00C303EB"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303EB" w:rsidRPr="00F266E5" w:rsidRDefault="00C303EB" w:rsidP="00567B32">
            <w:pPr>
              <w:jc w:val="center"/>
              <w:rPr>
                <w:lang w:val="hy-AM"/>
              </w:rPr>
            </w:pPr>
            <w:r>
              <w:rPr>
                <w:rFonts w:ascii="Arial" w:hAnsi="Arial" w:cs="Arial"/>
                <w:color w:val="000000"/>
                <w:sz w:val="20"/>
                <w:szCs w:val="20"/>
              </w:rPr>
              <w:t>260000</w:t>
            </w:r>
          </w:p>
        </w:tc>
        <w:tc>
          <w:tcPr>
            <w:tcW w:w="6777" w:type="dxa"/>
            <w:tcBorders>
              <w:bottom w:val="single" w:sz="4" w:space="0" w:color="auto"/>
            </w:tcBorders>
            <w:vAlign w:val="bottom"/>
          </w:tcPr>
          <w:p w:rsidR="00C303EB" w:rsidRPr="00E6607A" w:rsidRDefault="00C303EB" w:rsidP="00567B32">
            <w:pPr>
              <w:pStyle w:val="23"/>
              <w:spacing w:line="240" w:lineRule="auto"/>
              <w:ind w:firstLine="0"/>
              <w:rPr>
                <w:rFonts w:ascii="Sylfaen" w:hAnsi="Sylfaen"/>
                <w:lang w:val="hy-AM"/>
              </w:rPr>
            </w:pPr>
            <w:r>
              <w:rPr>
                <w:rFonts w:ascii="Arial" w:hAnsi="Arial" w:cs="Arial"/>
                <w:color w:val="000000"/>
              </w:rPr>
              <w:t>Яйцо</w:t>
            </w:r>
          </w:p>
        </w:tc>
      </w:tr>
      <w:tr w:rsidR="00C303EB" w:rsidRPr="00826E99" w:rsidTr="00567B32">
        <w:tc>
          <w:tcPr>
            <w:tcW w:w="1447" w:type="dxa"/>
            <w:tcBorders>
              <w:bottom w:val="single" w:sz="4" w:space="0" w:color="auto"/>
            </w:tcBorders>
            <w:vAlign w:val="center"/>
          </w:tcPr>
          <w:p w:rsidR="00C303EB" w:rsidRPr="0043381D" w:rsidRDefault="00C303EB"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303EB" w:rsidRPr="00F266E5" w:rsidRDefault="00C303EB" w:rsidP="00567B32">
            <w:pPr>
              <w:jc w:val="center"/>
              <w:rPr>
                <w:lang w:val="hy-AM"/>
              </w:rPr>
            </w:pPr>
            <w:r>
              <w:rPr>
                <w:rFonts w:ascii="Arial" w:hAnsi="Arial" w:cs="Arial"/>
                <w:color w:val="000000"/>
                <w:sz w:val="20"/>
                <w:szCs w:val="20"/>
              </w:rPr>
              <w:t>70000</w:t>
            </w:r>
          </w:p>
        </w:tc>
        <w:tc>
          <w:tcPr>
            <w:tcW w:w="6777" w:type="dxa"/>
            <w:tcBorders>
              <w:bottom w:val="single" w:sz="4" w:space="0" w:color="auto"/>
            </w:tcBorders>
            <w:vAlign w:val="bottom"/>
          </w:tcPr>
          <w:p w:rsidR="00C303EB" w:rsidRPr="00E6607A" w:rsidRDefault="00C303EB" w:rsidP="00567B32">
            <w:pPr>
              <w:pStyle w:val="23"/>
              <w:spacing w:line="240" w:lineRule="auto"/>
              <w:ind w:firstLine="0"/>
              <w:rPr>
                <w:rFonts w:ascii="Sylfaen" w:hAnsi="Sylfaen"/>
                <w:lang w:val="hy-AM"/>
              </w:rPr>
            </w:pPr>
            <w:r>
              <w:rPr>
                <w:rFonts w:ascii="Arial" w:hAnsi="Arial" w:cs="Arial"/>
                <w:color w:val="000000"/>
              </w:rPr>
              <w:t>Макароны</w:t>
            </w:r>
          </w:p>
        </w:tc>
      </w:tr>
      <w:tr w:rsidR="00C303EB" w:rsidRPr="00826E99" w:rsidTr="00567B32">
        <w:tc>
          <w:tcPr>
            <w:tcW w:w="1447" w:type="dxa"/>
            <w:tcBorders>
              <w:bottom w:val="single" w:sz="4" w:space="0" w:color="auto"/>
            </w:tcBorders>
            <w:vAlign w:val="center"/>
          </w:tcPr>
          <w:p w:rsidR="00C303EB" w:rsidRPr="0043381D" w:rsidRDefault="00C303EB"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303EB" w:rsidRPr="00F266E5" w:rsidRDefault="00C303EB" w:rsidP="00567B32">
            <w:pPr>
              <w:jc w:val="center"/>
              <w:rPr>
                <w:lang w:val="hy-AM"/>
              </w:rPr>
            </w:pPr>
            <w:r>
              <w:rPr>
                <w:rFonts w:ascii="Arial" w:hAnsi="Arial" w:cs="Arial"/>
                <w:color w:val="000000"/>
                <w:sz w:val="20"/>
                <w:szCs w:val="20"/>
              </w:rPr>
              <w:t>45000</w:t>
            </w:r>
          </w:p>
        </w:tc>
        <w:tc>
          <w:tcPr>
            <w:tcW w:w="6777" w:type="dxa"/>
            <w:tcBorders>
              <w:bottom w:val="single" w:sz="4" w:space="0" w:color="auto"/>
            </w:tcBorders>
            <w:vAlign w:val="bottom"/>
          </w:tcPr>
          <w:p w:rsidR="00C303EB" w:rsidRPr="00E6607A" w:rsidRDefault="00C303EB" w:rsidP="00567B32">
            <w:pPr>
              <w:pStyle w:val="23"/>
              <w:spacing w:line="240" w:lineRule="auto"/>
              <w:ind w:firstLine="0"/>
              <w:rPr>
                <w:rFonts w:ascii="Sylfaen" w:hAnsi="Sylfaen"/>
                <w:lang w:val="hy-AM"/>
              </w:rPr>
            </w:pPr>
            <w:r>
              <w:rPr>
                <w:rFonts w:ascii="Arial" w:hAnsi="Arial" w:cs="Arial"/>
                <w:color w:val="000000"/>
              </w:rPr>
              <w:t>Горох</w:t>
            </w:r>
          </w:p>
        </w:tc>
      </w:tr>
      <w:tr w:rsidR="00C303EB" w:rsidRPr="00826E99" w:rsidTr="00567B32">
        <w:tc>
          <w:tcPr>
            <w:tcW w:w="1447" w:type="dxa"/>
            <w:tcBorders>
              <w:bottom w:val="single" w:sz="4" w:space="0" w:color="auto"/>
            </w:tcBorders>
            <w:vAlign w:val="center"/>
          </w:tcPr>
          <w:p w:rsidR="00C303EB" w:rsidRPr="0043381D" w:rsidRDefault="00C303EB"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303EB" w:rsidRPr="00F266E5" w:rsidRDefault="00C303EB" w:rsidP="00567B32">
            <w:pPr>
              <w:jc w:val="center"/>
              <w:rPr>
                <w:lang w:val="hy-AM"/>
              </w:rPr>
            </w:pPr>
            <w:r>
              <w:rPr>
                <w:rFonts w:ascii="Arial" w:hAnsi="Arial" w:cs="Arial"/>
                <w:color w:val="000000"/>
                <w:sz w:val="20"/>
                <w:szCs w:val="20"/>
              </w:rPr>
              <w:t>70000</w:t>
            </w:r>
          </w:p>
        </w:tc>
        <w:tc>
          <w:tcPr>
            <w:tcW w:w="6777" w:type="dxa"/>
            <w:tcBorders>
              <w:bottom w:val="single" w:sz="4" w:space="0" w:color="auto"/>
            </w:tcBorders>
            <w:vAlign w:val="bottom"/>
          </w:tcPr>
          <w:p w:rsidR="00C303EB" w:rsidRPr="00E6607A" w:rsidRDefault="00C303EB" w:rsidP="00567B32">
            <w:pPr>
              <w:pStyle w:val="23"/>
              <w:spacing w:line="240" w:lineRule="auto"/>
              <w:ind w:firstLine="0"/>
              <w:rPr>
                <w:rFonts w:ascii="Sylfaen" w:hAnsi="Sylfaen"/>
                <w:lang w:val="hy-AM"/>
              </w:rPr>
            </w:pPr>
            <w:r>
              <w:rPr>
                <w:rFonts w:ascii="Arial" w:hAnsi="Arial" w:cs="Arial"/>
                <w:color w:val="000000"/>
              </w:rPr>
              <w:t>Чечевица</w:t>
            </w:r>
          </w:p>
        </w:tc>
      </w:tr>
      <w:tr w:rsidR="00C303EB" w:rsidRPr="00826E99" w:rsidTr="00567B32">
        <w:tc>
          <w:tcPr>
            <w:tcW w:w="1447" w:type="dxa"/>
            <w:tcBorders>
              <w:bottom w:val="single" w:sz="4" w:space="0" w:color="auto"/>
            </w:tcBorders>
            <w:vAlign w:val="center"/>
          </w:tcPr>
          <w:p w:rsidR="00C303EB" w:rsidRPr="0043381D" w:rsidRDefault="00C303EB"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303EB" w:rsidRPr="00F266E5" w:rsidRDefault="00C303EB" w:rsidP="00567B32">
            <w:pPr>
              <w:jc w:val="center"/>
              <w:rPr>
                <w:lang w:val="hy-AM"/>
              </w:rPr>
            </w:pPr>
            <w:r>
              <w:rPr>
                <w:rFonts w:ascii="Arial" w:hAnsi="Arial" w:cs="Arial"/>
                <w:color w:val="000000"/>
                <w:sz w:val="20"/>
                <w:szCs w:val="20"/>
              </w:rPr>
              <w:t>396000</w:t>
            </w:r>
          </w:p>
        </w:tc>
        <w:tc>
          <w:tcPr>
            <w:tcW w:w="6777" w:type="dxa"/>
            <w:tcBorders>
              <w:bottom w:val="single" w:sz="4" w:space="0" w:color="auto"/>
            </w:tcBorders>
            <w:vAlign w:val="bottom"/>
          </w:tcPr>
          <w:p w:rsidR="00C303EB" w:rsidRPr="00E6607A" w:rsidRDefault="00C303EB" w:rsidP="00567B32">
            <w:pPr>
              <w:pStyle w:val="23"/>
              <w:spacing w:line="240" w:lineRule="auto"/>
              <w:ind w:firstLine="0"/>
              <w:rPr>
                <w:rFonts w:ascii="Sylfaen" w:hAnsi="Sylfaen"/>
                <w:lang w:val="hy-AM"/>
              </w:rPr>
            </w:pPr>
            <w:r>
              <w:rPr>
                <w:rFonts w:ascii="Arial" w:hAnsi="Arial" w:cs="Arial"/>
                <w:color w:val="000000"/>
              </w:rPr>
              <w:t>Сыр</w:t>
            </w:r>
          </w:p>
        </w:tc>
      </w:tr>
      <w:tr w:rsidR="00C303EB" w:rsidRPr="00826E99" w:rsidTr="00567B32">
        <w:tc>
          <w:tcPr>
            <w:tcW w:w="1447" w:type="dxa"/>
            <w:tcBorders>
              <w:bottom w:val="single" w:sz="4" w:space="0" w:color="auto"/>
            </w:tcBorders>
            <w:vAlign w:val="center"/>
          </w:tcPr>
          <w:p w:rsidR="00C303EB" w:rsidRPr="0043381D" w:rsidRDefault="00C303EB"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C303EB" w:rsidRPr="00F266E5" w:rsidRDefault="00C303EB" w:rsidP="00567B32">
            <w:pPr>
              <w:jc w:val="center"/>
              <w:rPr>
                <w:lang w:val="hy-AM"/>
              </w:rPr>
            </w:pPr>
            <w:r>
              <w:rPr>
                <w:rFonts w:ascii="Arial" w:hAnsi="Arial" w:cs="Arial"/>
                <w:color w:val="000000"/>
                <w:sz w:val="20"/>
                <w:szCs w:val="20"/>
              </w:rPr>
              <w:t>75600</w:t>
            </w:r>
          </w:p>
        </w:tc>
        <w:tc>
          <w:tcPr>
            <w:tcW w:w="6777" w:type="dxa"/>
            <w:tcBorders>
              <w:bottom w:val="single" w:sz="4" w:space="0" w:color="auto"/>
            </w:tcBorders>
            <w:vAlign w:val="bottom"/>
          </w:tcPr>
          <w:p w:rsidR="00C303EB" w:rsidRPr="00E6607A" w:rsidRDefault="00C303EB" w:rsidP="00567B32">
            <w:pPr>
              <w:pStyle w:val="23"/>
              <w:spacing w:line="240" w:lineRule="auto"/>
              <w:ind w:firstLine="0"/>
              <w:rPr>
                <w:rFonts w:ascii="Sylfaen" w:hAnsi="Sylfaen"/>
                <w:lang w:val="hy-AM"/>
              </w:rPr>
            </w:pPr>
            <w:r>
              <w:rPr>
                <w:rFonts w:ascii="Arial" w:hAnsi="Arial" w:cs="Arial"/>
                <w:color w:val="000000"/>
              </w:rPr>
              <w:t>Йогурт</w:t>
            </w:r>
          </w:p>
        </w:tc>
      </w:tr>
      <w:tr w:rsidR="00C303EB" w:rsidRPr="00E62C3C" w:rsidTr="00567B32">
        <w:tc>
          <w:tcPr>
            <w:tcW w:w="1447" w:type="dxa"/>
            <w:tcBorders>
              <w:top w:val="single" w:sz="4" w:space="0" w:color="auto"/>
              <w:bottom w:val="single" w:sz="4" w:space="0" w:color="auto"/>
            </w:tcBorders>
            <w:vAlign w:val="center"/>
          </w:tcPr>
          <w:p w:rsidR="00C303EB" w:rsidRPr="0043381D" w:rsidRDefault="00C303EB" w:rsidP="00567B32">
            <w:pPr>
              <w:pStyle w:val="23"/>
              <w:spacing w:line="240" w:lineRule="auto"/>
              <w:ind w:left="360" w:firstLine="0"/>
              <w:jc w:val="center"/>
              <w:rPr>
                <w:rFonts w:ascii="Sylfaen" w:hAnsi="Sylfaen"/>
                <w:sz w:val="16"/>
              </w:rPr>
            </w:pPr>
            <w:r>
              <w:rPr>
                <w:rFonts w:ascii="Sylfaen" w:hAnsi="Sylfaen"/>
                <w:sz w:val="16"/>
              </w:rPr>
              <w:t>19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C303EB" w:rsidRPr="00F266E5" w:rsidRDefault="00C303EB" w:rsidP="00567B32">
            <w:pPr>
              <w:jc w:val="center"/>
              <w:rPr>
                <w:lang w:val="hy-AM"/>
              </w:rPr>
            </w:pPr>
            <w:r>
              <w:rPr>
                <w:rFonts w:ascii="Arial" w:hAnsi="Arial" w:cs="Arial"/>
                <w:color w:val="000000"/>
                <w:sz w:val="20"/>
                <w:szCs w:val="20"/>
              </w:rPr>
              <w:t>9000</w:t>
            </w:r>
          </w:p>
        </w:tc>
        <w:tc>
          <w:tcPr>
            <w:tcW w:w="6777" w:type="dxa"/>
            <w:tcBorders>
              <w:top w:val="single" w:sz="4" w:space="0" w:color="auto"/>
              <w:bottom w:val="single" w:sz="4" w:space="0" w:color="auto"/>
            </w:tcBorders>
            <w:vAlign w:val="bottom"/>
          </w:tcPr>
          <w:p w:rsidR="00C303EB" w:rsidRPr="00E6607A" w:rsidRDefault="00C303EB" w:rsidP="00567B32">
            <w:pPr>
              <w:pStyle w:val="23"/>
              <w:spacing w:line="240" w:lineRule="auto"/>
              <w:ind w:firstLine="0"/>
              <w:rPr>
                <w:rFonts w:ascii="Sylfaen" w:hAnsi="Sylfaen"/>
                <w:lang w:val="hy-AM"/>
              </w:rPr>
            </w:pPr>
            <w:r>
              <w:rPr>
                <w:rFonts w:ascii="Arial" w:hAnsi="Arial" w:cs="Arial"/>
                <w:color w:val="000000"/>
              </w:rPr>
              <w:t>Красный молотый сладкий перец</w:t>
            </w:r>
          </w:p>
        </w:tc>
      </w:tr>
      <w:tr w:rsidR="00C303EB" w:rsidRPr="00E62C3C" w:rsidTr="00567B32">
        <w:tc>
          <w:tcPr>
            <w:tcW w:w="1447" w:type="dxa"/>
            <w:tcBorders>
              <w:top w:val="single" w:sz="4" w:space="0" w:color="auto"/>
              <w:bottom w:val="single" w:sz="4" w:space="0" w:color="auto"/>
            </w:tcBorders>
            <w:vAlign w:val="center"/>
          </w:tcPr>
          <w:p w:rsidR="00C303EB" w:rsidRDefault="00C303EB"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C303EB" w:rsidRDefault="00C303EB"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rsidR="00C303EB" w:rsidRDefault="00C303EB" w:rsidP="00567B32">
            <w:pPr>
              <w:pStyle w:val="23"/>
              <w:spacing w:line="240" w:lineRule="auto"/>
              <w:ind w:firstLine="0"/>
              <w:rPr>
                <w:rFonts w:ascii="Calibri" w:hAnsi="Calibri" w:cs="Calibri"/>
                <w:color w:val="000000"/>
                <w:sz w:val="22"/>
                <w:szCs w:val="22"/>
              </w:rPr>
            </w:pPr>
          </w:p>
        </w:tc>
      </w:tr>
    </w:tbl>
    <w:p w:rsidR="008E5F24" w:rsidRPr="008E5F24" w:rsidRDefault="008E5F24" w:rsidP="008E5F24">
      <w:pPr>
        <w:rPr>
          <w:lang w:val="hy-AM"/>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участникам в качестве эквивалента указываются марка, модель и производитель предлагаемой продукции, указанные в Приложении № 6 настоящего приглашения.</w:t>
      </w:r>
    </w:p>
    <w:p w:rsidR="00CC049D" w:rsidRPr="00A71D81" w:rsidRDefault="00CC049D" w:rsidP="00EF3662">
      <w:pPr>
        <w:pStyle w:val="23"/>
        <w:spacing w:line="240" w:lineRule="auto"/>
        <w:ind w:firstLine="567"/>
        <w:rPr>
          <w:rFonts w:ascii="GHEA Grapalat" w:hAnsi="GHEA Grapalat"/>
        </w:rPr>
      </w:pPr>
    </w:p>
    <w:p w:rsidR="00265BC4" w:rsidRPr="006467DD"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ТРЕБОВАНИЯ К КВАЛИФИКАЦИИ, ПОРЯДОК ИХ ОЦЕНКИ, УСЛОВИЯ ПРЕДСТАВЛЕНИЯ ОБЕСПЕЧЕНИЯ КВАЛИФИКАЦИИ В СЛУЧАЕ ПРИЗНАНИЯ УЧАСТНИКОМ, ОТОБРАННЫМ</w:t>
      </w:r>
    </w:p>
    <w:p w:rsidR="00096865" w:rsidRPr="00A71D81" w:rsidRDefault="00096865" w:rsidP="00265BC4">
      <w:pPr>
        <w:jc w:val="center"/>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300AF0">
        <w:rPr>
          <w:rFonts w:ascii="GHEA Grapalat" w:hAnsi="GHEA Grapalat" w:cs="Sylfaen"/>
          <w:sz w:val="20"/>
          <w:szCs w:val="20"/>
          <w:lang w:val="ru-RU"/>
        </w:rPr>
        <w:t>которые находятся в суде на дату подачи заявления</w:t>
      </w:r>
      <w:r w:rsidRPr="006D2E03">
        <w:rPr>
          <w:rFonts w:ascii="GHEA Grapalat" w:hAnsi="GHEA Grapalat"/>
          <w:sz w:val="20"/>
          <w:szCs w:val="20"/>
          <w:lang w:val="es-ES"/>
        </w:rPr>
        <w:t xml:space="preserve"> </w:t>
      </w:r>
      <w:r w:rsidRPr="00300AF0">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300AF0">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300AF0">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300AF0">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который или чей</w:t>
      </w:r>
      <w:r w:rsidRPr="00300AF0">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300AF0">
        <w:rPr>
          <w:rFonts w:ascii="GHEA Grapalat" w:hAnsi="GHEA Grapalat" w:cs="Sylfaen"/>
          <w:sz w:val="20"/>
          <w:szCs w:val="20"/>
          <w:lang w:val="ru-RU"/>
        </w:rPr>
        <w:t>тело</w:t>
      </w:r>
      <w:r w:rsidRPr="006D2E03">
        <w:rPr>
          <w:rFonts w:ascii="GHEA Grapalat" w:hAnsi="GHEA Grapalat"/>
          <w:sz w:val="20"/>
          <w:szCs w:val="20"/>
          <w:lang w:val="es-ES"/>
        </w:rPr>
        <w:t xml:space="preserve"> </w:t>
      </w:r>
      <w:r w:rsidRPr="00300AF0">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300AF0">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300AF0">
        <w:rPr>
          <w:rFonts w:ascii="GHEA Grapalat" w:hAnsi="GHEA Grapalat" w:cs="Sylfaen"/>
          <w:sz w:val="20"/>
          <w:szCs w:val="20"/>
          <w:lang w:val="ru-RU"/>
        </w:rPr>
        <w:t>представить</w:t>
      </w:r>
      <w:r w:rsidRPr="006D2E03">
        <w:rPr>
          <w:rFonts w:ascii="GHEA Grapalat" w:hAnsi="GHEA Grapalat"/>
          <w:sz w:val="20"/>
          <w:szCs w:val="20"/>
          <w:lang w:val="es-ES"/>
        </w:rPr>
        <w:t xml:space="preserve"> </w:t>
      </w:r>
      <w:r w:rsidRPr="00300AF0">
        <w:rPr>
          <w:rFonts w:ascii="GHEA Grapalat" w:hAnsi="GHEA Grapalat" w:cs="Sylfaen"/>
          <w:sz w:val="20"/>
          <w:szCs w:val="20"/>
          <w:lang w:val="ru-RU"/>
        </w:rPr>
        <w:t>в тот день</w:t>
      </w:r>
      <w:r w:rsidRPr="006D2E03">
        <w:rPr>
          <w:rFonts w:ascii="GHEA Grapalat" w:hAnsi="GHEA Grapalat"/>
          <w:sz w:val="20"/>
          <w:szCs w:val="20"/>
          <w:lang w:val="es-ES"/>
        </w:rPr>
        <w:t xml:space="preserve"> </w:t>
      </w:r>
      <w:r w:rsidRPr="00300AF0">
        <w:rPr>
          <w:rFonts w:ascii="GHEA Grapalat" w:hAnsi="GHEA Grapalat" w:cs="Sylfaen"/>
          <w:sz w:val="20"/>
          <w:szCs w:val="20"/>
          <w:lang w:val="ru-RU"/>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300AF0">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300AF0">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300AF0">
        <w:rPr>
          <w:rFonts w:ascii="GHEA Grapalat" w:hAnsi="GHEA Grapalat" w:cs="Sylfaen"/>
          <w:sz w:val="20"/>
          <w:szCs w:val="20"/>
          <w:lang w:val="ru-RU"/>
        </w:rPr>
        <w:t>осужден</w:t>
      </w:r>
      <w:r w:rsidRPr="006D2E03">
        <w:rPr>
          <w:rFonts w:ascii="GHEA Grapalat" w:hAnsi="GHEA Grapalat"/>
          <w:sz w:val="20"/>
          <w:szCs w:val="20"/>
          <w:lang w:val="es-ES"/>
        </w:rPr>
        <w:t xml:space="preserve"> </w:t>
      </w:r>
      <w:r w:rsidRPr="00300AF0">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300AF0">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300AF0">
        <w:rPr>
          <w:rFonts w:ascii="GHEA Grapalat" w:hAnsi="GHEA Grapalat" w:cs="Sylfaen"/>
          <w:sz w:val="20"/>
          <w:szCs w:val="20"/>
          <w:lang w:val="ru-RU"/>
        </w:rPr>
        <w:t>создавать или участвовать в преступном сговоре, получать взятку</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300AF0">
        <w:rPr>
          <w:rFonts w:ascii="GHEA Grapalat" w:hAnsi="GHEA Grapalat" w:cs="Sylfaen"/>
          <w:sz w:val="20"/>
          <w:szCs w:val="20"/>
          <w:lang w:val="ru-RU"/>
        </w:rPr>
        <w:t>это</w:t>
      </w:r>
      <w:r w:rsidRPr="006D2E03">
        <w:rPr>
          <w:rFonts w:ascii="GHEA Grapalat" w:hAnsi="GHEA Grapalat"/>
          <w:sz w:val="20"/>
          <w:szCs w:val="20"/>
          <w:lang w:val="es-ES"/>
        </w:rPr>
        <w:t xml:space="preserve"> </w:t>
      </w:r>
      <w:r w:rsidRPr="00300AF0">
        <w:rPr>
          <w:rFonts w:ascii="GHEA Grapalat" w:hAnsi="GHEA Grapalat" w:cs="Sylfaen"/>
          <w:sz w:val="20"/>
          <w:szCs w:val="20"/>
          <w:lang w:val="ru-RU"/>
        </w:rPr>
        <w:t>случаи</w:t>
      </w:r>
      <w:r w:rsidRPr="006D2E03">
        <w:rPr>
          <w:rFonts w:ascii="GHEA Grapalat" w:hAnsi="GHEA Grapalat"/>
          <w:sz w:val="20"/>
          <w:szCs w:val="20"/>
          <w:lang w:val="es-ES"/>
        </w:rPr>
        <w:t>,</w:t>
      </w:r>
      <w:r w:rsidRPr="00300AF0">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300AF0">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300AF0">
        <w:rPr>
          <w:rFonts w:ascii="GHEA Grapalat" w:hAnsi="GHEA Grapalat" w:cs="Sylfaen"/>
          <w:sz w:val="20"/>
          <w:szCs w:val="20"/>
          <w:lang w:val="ru-RU"/>
        </w:rPr>
        <w:t>по закону</w:t>
      </w:r>
      <w:r w:rsidRPr="006D2E03">
        <w:rPr>
          <w:rFonts w:ascii="GHEA Grapalat" w:hAnsi="GHEA Grapalat"/>
          <w:sz w:val="20"/>
          <w:szCs w:val="20"/>
          <w:lang w:val="es-ES"/>
        </w:rPr>
        <w:t xml:space="preserve"> </w:t>
      </w:r>
      <w:r w:rsidRPr="00300AF0">
        <w:rPr>
          <w:rFonts w:ascii="GHEA Grapalat" w:hAnsi="GHEA Grapalat" w:cs="Sylfaen"/>
          <w:sz w:val="20"/>
          <w:szCs w:val="20"/>
          <w:lang w:val="ru-RU"/>
        </w:rPr>
        <w:t>определенный</w:t>
      </w:r>
      <w:r w:rsidRPr="006D2E03">
        <w:rPr>
          <w:rFonts w:ascii="GHEA Grapalat" w:hAnsi="GHEA Grapalat"/>
          <w:sz w:val="20"/>
          <w:szCs w:val="20"/>
          <w:lang w:val="es-ES"/>
        </w:rPr>
        <w:t xml:space="preserve"> </w:t>
      </w:r>
      <w:r w:rsidRPr="00300AF0">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300AF0">
        <w:rPr>
          <w:rFonts w:ascii="GHEA Grapalat" w:hAnsi="GHEA Grapalat" w:cs="Sylfaen"/>
          <w:sz w:val="20"/>
          <w:szCs w:val="20"/>
          <w:lang w:val="ru-RU"/>
        </w:rPr>
        <w:t>потух</w:t>
      </w:r>
      <w:r w:rsidRPr="006D2E03">
        <w:rPr>
          <w:rFonts w:ascii="GHEA Grapalat" w:hAnsi="GHEA Grapalat"/>
          <w:sz w:val="20"/>
          <w:szCs w:val="20"/>
          <w:lang w:val="es-ES"/>
        </w:rPr>
        <w:t xml:space="preserve"> </w:t>
      </w:r>
      <w:r w:rsidRPr="00300AF0">
        <w:rPr>
          <w:rFonts w:ascii="GHEA Grapalat" w:hAnsi="GHEA Grapalat" w:cs="Sylfaen"/>
          <w:sz w:val="20"/>
          <w:szCs w:val="20"/>
          <w:lang w:val="ru-RU"/>
        </w:rPr>
        <w:t>удален или был удален</w:t>
      </w:r>
      <w:r w:rsidRPr="006D2E03">
        <w:rPr>
          <w:rFonts w:ascii="GHEA Grapalat" w:hAnsi="GHEA Grapalat"/>
          <w:sz w:val="20"/>
          <w:szCs w:val="20"/>
          <w:lang w:val="es-ES"/>
        </w:rPr>
        <w:t xml:space="preserve">.  </w:t>
      </w:r>
    </w:p>
    <w:p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300AF0">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который на дату подачи </w:t>
      </w:r>
      <w:r w:rsidRPr="006D2E03">
        <w:rPr>
          <w:rFonts w:ascii="GHEA Grapalat" w:hAnsi="GHEA Grapalat" w:cs="Sylfaen"/>
          <w:sz w:val="20"/>
          <w:szCs w:val="20"/>
          <w:lang w:val="es-ES"/>
        </w:rPr>
        <w:lastRenderedPageBreak/>
        <w:t>заявления</w:t>
      </w:r>
      <w:r w:rsidRPr="00300AF0">
        <w:rPr>
          <w:rFonts w:ascii="GHEA Grapalat" w:hAnsi="GHEA Grapalat"/>
          <w:sz w:val="20"/>
          <w:szCs w:val="20"/>
          <w:lang w:val="ru-RU"/>
        </w:rPr>
        <w:t>включены в перечень участников, не имеющих права участвовать в процедуре закупки, опубликованный в соответствии с законодательством о закупках государств — членов Евразийского экономического союза;</w:t>
      </w:r>
    </w:p>
    <w:p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перечень участников, не имеющих права участвовать в процедуре закупки;</w:t>
      </w:r>
    </w:p>
    <w:p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bookmarkEnd w:id="3"/>
    <w:p w:rsidR="00990561" w:rsidRPr="005078F9" w:rsidRDefault="00990561" w:rsidP="00EF3662">
      <w:pPr>
        <w:ind w:firstLine="567"/>
        <w:jc w:val="both"/>
        <w:rPr>
          <w:rFonts w:ascii="GHEA Grapalat" w:hAnsi="GHEA Grapalat"/>
          <w:sz w:val="20"/>
          <w:szCs w:val="20"/>
          <w:lang w:val="es-ES"/>
        </w:rPr>
      </w:pPr>
      <w:r w:rsidRPr="00300AF0">
        <w:rPr>
          <w:rFonts w:ascii="GHEA Grapalat" w:hAnsi="GHEA Grapalat"/>
          <w:sz w:val="20"/>
          <w:szCs w:val="20"/>
          <w:lang w:val="ru-RU"/>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rsidR="00DB4EFF" w:rsidRPr="005078F9" w:rsidRDefault="00DB4EFF" w:rsidP="00DB4EFF">
      <w:pPr>
        <w:shd w:val="clear" w:color="auto" w:fill="FFFFFF"/>
        <w:ind w:firstLine="375"/>
        <w:jc w:val="both"/>
        <w:rPr>
          <w:rFonts w:ascii="GHEA Grapalat" w:hAnsi="GHEA Grapalat"/>
          <w:sz w:val="20"/>
          <w:szCs w:val="20"/>
          <w:lang w:val="es-ES"/>
        </w:rPr>
      </w:pPr>
      <w:r w:rsidRPr="00300AF0">
        <w:rPr>
          <w:rFonts w:ascii="GHEA Grapalat" w:hAnsi="GHEA Grapalat"/>
          <w:sz w:val="20"/>
          <w:szCs w:val="20"/>
          <w:lang w:val="ru-RU"/>
        </w:rPr>
        <w:t>Участник включается в список участников, не имеющих права участвовать в процедуре закупки (далее также список), в случае: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300AF0">
        <w:rPr>
          <w:rFonts w:ascii="GHEA Grapalat" w:hAnsi="GHEA Grapalat"/>
          <w:sz w:val="20"/>
          <w:szCs w:val="20"/>
          <w:lang w:val="ru-RU" w:eastAsia="en-US"/>
        </w:rPr>
        <w:t>нарушил обязательство, предусмотренное контрактом или принятое в рамках процедуры закупки</w:t>
      </w:r>
      <w:r w:rsidRPr="006D2E03">
        <w:rPr>
          <w:rFonts w:ascii="GHEA Grapalat" w:hAnsi="GHEA Grapalat" w:cs="Arial"/>
          <w:sz w:val="20"/>
          <w:lang w:val="es-ES" w:eastAsia="en-US"/>
        </w:rPr>
        <w:t>, повлекшее за собой одностороннее расторжение договора заказчиком или прекращение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заключить договор в качестве избранного участника.</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написано</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6D2E03">
        <w:rPr>
          <w:rFonts w:ascii="GHEA Grapalat" w:hAnsi="GHEA Grapalat" w:cs="Tahoma"/>
          <w:sz w:val="20"/>
          <w:lang w:val="hy-AM"/>
        </w:rPr>
        <w:t>Комиссия, оценивающая достоверность заявления участника (далее именуемая «комиссия»), оценивает его на условиях, изложенных в настоящем приглашении.</w:t>
      </w:r>
    </w:p>
    <w:p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4" w:name="_Hlk201942661"/>
      <w:r w:rsidR="004762EE" w:rsidRPr="00300AF0">
        <w:rPr>
          <w:rFonts w:ascii="GHEA Grapalat" w:hAnsi="GHEA Grapalat" w:cs="Sylfaen"/>
          <w:sz w:val="20"/>
          <w:szCs w:val="20"/>
          <w:lang w:val="ru-RU"/>
        </w:rPr>
        <w:t>Участник, в соответствии со статьей 6, частью 1, пунктом 6 Закона, а также</w:t>
      </w:r>
      <w:bookmarkStart w:id="5" w:name="_Hlk201928997"/>
      <w:r w:rsidR="004762EE" w:rsidRPr="00564A7B">
        <w:rPr>
          <w:rFonts w:ascii="GHEA Grapalat" w:hAnsi="GHEA Grapalat" w:cs="Calibri"/>
          <w:color w:val="000000"/>
          <w:lang w:val="hy-AM"/>
        </w:rPr>
        <w:t>Армения</w:t>
      </w:r>
      <w:r w:rsidR="004762EE" w:rsidRPr="00300AF0">
        <w:rPr>
          <w:rFonts w:ascii="GHEA Grapalat" w:hAnsi="GHEA Grapalat" w:cs="Sylfaen"/>
          <w:sz w:val="20"/>
          <w:szCs w:val="20"/>
          <w:lang w:val="ru-RU"/>
        </w:rPr>
        <w:t>Включение в списки, предусмотренные подпунктом 2 пункта 2 постановления Правительства № 817-А от 20.06.2025 г., автоматически влечет ограничение права аффилированных с ними лиц на участие в процессе закупки в период их нахождения в них.</w:t>
      </w:r>
      <w:bookmarkEnd w:id="5"/>
      <w:r w:rsidR="004762EE" w:rsidRPr="00BA48A4">
        <w:rPr>
          <w:rFonts w:ascii="GHEA Grapalat" w:hAnsi="GHEA Grapalat"/>
          <w:color w:val="000000"/>
          <w:lang w:val="es-ES"/>
        </w:rPr>
        <w:t xml:space="preserve"> </w:t>
      </w:r>
      <w:bookmarkEnd w:id="4"/>
      <w:r w:rsidRPr="00300AF0">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300AF0">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в настоящем пункте, и (или)</w:t>
      </w:r>
      <w:r w:rsidRPr="00300AF0">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300AF0">
        <w:rPr>
          <w:rFonts w:ascii="GHEA Grapalat" w:hAnsi="GHEA Grapalat" w:cs="Sylfaen"/>
          <w:sz w:val="20"/>
          <w:szCs w:val="20"/>
          <w:lang w:val="ru-RU"/>
        </w:rPr>
        <w:t>человек</w:t>
      </w:r>
      <w:r w:rsidRPr="00A71D81">
        <w:rPr>
          <w:rFonts w:ascii="GHEA Grapalat" w:hAnsi="GHEA Grapalat"/>
          <w:sz w:val="20"/>
          <w:szCs w:val="20"/>
          <w:lang w:val="es-ES"/>
        </w:rPr>
        <w:t>(</w:t>
      </w:r>
      <w:r w:rsidRPr="00300AF0">
        <w:rPr>
          <w:rFonts w:ascii="GHEA Grapalat" w:hAnsi="GHEA Grapalat" w:cs="Sylfaen"/>
          <w:sz w:val="20"/>
          <w:szCs w:val="20"/>
          <w:lang w:val="ru-RU"/>
        </w:rPr>
        <w:t>лица</w:t>
      </w:r>
      <w:r w:rsidRPr="00A71D81">
        <w:rPr>
          <w:rFonts w:ascii="GHEA Grapalat" w:hAnsi="GHEA Grapalat"/>
          <w:sz w:val="20"/>
          <w:szCs w:val="20"/>
          <w:lang w:val="es-ES"/>
        </w:rPr>
        <w:t>)</w:t>
      </w:r>
      <w:r w:rsidRPr="00300AF0">
        <w:rPr>
          <w:rFonts w:ascii="GHEA Grapalat" w:hAnsi="GHEA Grapalat" w:cs="Sylfaen"/>
          <w:sz w:val="20"/>
          <w:szCs w:val="20"/>
          <w:lang w:val="ru-RU"/>
        </w:rPr>
        <w:t>к</w:t>
      </w:r>
      <w:r w:rsidRPr="00A71D81">
        <w:rPr>
          <w:rFonts w:ascii="GHEA Grapalat" w:hAnsi="GHEA Grapalat"/>
          <w:sz w:val="20"/>
          <w:szCs w:val="20"/>
          <w:lang w:val="es-ES"/>
        </w:rPr>
        <w:t xml:space="preserve"> </w:t>
      </w:r>
      <w:r w:rsidRPr="00300AF0">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300AF0">
        <w:rPr>
          <w:rFonts w:ascii="GHEA Grapalat" w:hAnsi="GHEA Grapalat" w:cs="Sylfaen"/>
          <w:sz w:val="20"/>
          <w:szCs w:val="20"/>
          <w:lang w:val="ru-RU"/>
        </w:rPr>
        <w:t>или</w:t>
      </w:r>
      <w:r w:rsidRPr="00A71D81">
        <w:rPr>
          <w:rFonts w:ascii="GHEA Grapalat" w:hAnsi="GHEA Grapalat"/>
          <w:sz w:val="20"/>
          <w:szCs w:val="20"/>
          <w:lang w:val="es-ES"/>
        </w:rPr>
        <w:t xml:space="preserve"> </w:t>
      </w:r>
      <w:r w:rsidRPr="00300AF0">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300AF0">
        <w:rPr>
          <w:rFonts w:ascii="GHEA Grapalat" w:hAnsi="GHEA Grapalat" w:cs="Sylfaen"/>
          <w:sz w:val="20"/>
          <w:szCs w:val="20"/>
          <w:lang w:val="ru-RU"/>
        </w:rPr>
        <w:t>чем</w:t>
      </w:r>
      <w:r w:rsidRPr="00A71D81">
        <w:rPr>
          <w:rFonts w:ascii="GHEA Grapalat" w:hAnsi="GHEA Grapalat"/>
          <w:sz w:val="20"/>
          <w:szCs w:val="20"/>
          <w:lang w:val="es-ES"/>
        </w:rPr>
        <w:t xml:space="preserve"> </w:t>
      </w:r>
      <w:r w:rsidRPr="00300AF0">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300AF0">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300AF0">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300AF0">
        <w:rPr>
          <w:rFonts w:ascii="GHEA Grapalat" w:hAnsi="GHEA Grapalat" w:cs="Sylfaen"/>
          <w:sz w:val="20"/>
          <w:szCs w:val="20"/>
          <w:lang w:val="ru-RU"/>
        </w:rPr>
        <w:t>человек</w:t>
      </w:r>
      <w:r w:rsidRPr="00A71D81">
        <w:rPr>
          <w:rFonts w:ascii="GHEA Grapalat" w:hAnsi="GHEA Grapalat"/>
          <w:sz w:val="20"/>
          <w:szCs w:val="20"/>
          <w:lang w:val="es-ES"/>
        </w:rPr>
        <w:t>(</w:t>
      </w:r>
      <w:r w:rsidRPr="00300AF0">
        <w:rPr>
          <w:rFonts w:ascii="GHEA Grapalat" w:hAnsi="GHEA Grapalat" w:cs="Sylfaen"/>
          <w:sz w:val="20"/>
          <w:szCs w:val="20"/>
          <w:lang w:val="ru-RU"/>
        </w:rPr>
        <w:t>лица</w:t>
      </w:r>
      <w:r w:rsidRPr="00A71D81">
        <w:rPr>
          <w:rFonts w:ascii="GHEA Grapalat" w:hAnsi="GHEA Grapalat"/>
          <w:sz w:val="20"/>
          <w:szCs w:val="20"/>
          <w:lang w:val="es-ES"/>
        </w:rPr>
        <w:t>)</w:t>
      </w:r>
      <w:r w:rsidRPr="00300AF0">
        <w:rPr>
          <w:rFonts w:ascii="GHEA Grapalat" w:hAnsi="GHEA Grapalat" w:cs="Sylfaen"/>
          <w:sz w:val="20"/>
          <w:szCs w:val="20"/>
          <w:lang w:val="ru-RU"/>
        </w:rPr>
        <w:t>принадлежность</w:t>
      </w:r>
      <w:r w:rsidRPr="00A71D81">
        <w:rPr>
          <w:rFonts w:ascii="GHEA Grapalat" w:hAnsi="GHEA Grapalat"/>
          <w:sz w:val="20"/>
          <w:szCs w:val="20"/>
          <w:lang w:val="es-ES"/>
        </w:rPr>
        <w:t xml:space="preserve"> </w:t>
      </w:r>
      <w:r w:rsidRPr="00300AF0">
        <w:rPr>
          <w:rFonts w:ascii="GHEA Grapalat" w:hAnsi="GHEA Grapalat" w:cs="Sylfaen"/>
          <w:sz w:val="20"/>
          <w:szCs w:val="20"/>
          <w:lang w:val="ru-RU"/>
        </w:rPr>
        <w:t>делиться</w:t>
      </w:r>
      <w:r w:rsidRPr="00A71D81">
        <w:rPr>
          <w:rFonts w:ascii="GHEA Grapalat" w:hAnsi="GHEA Grapalat"/>
          <w:sz w:val="20"/>
          <w:szCs w:val="20"/>
          <w:lang w:val="es-ES"/>
        </w:rPr>
        <w:t>(делиться)</w:t>
      </w:r>
      <w:r w:rsidRPr="00300AF0">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300AF0">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300AF0">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300AF0">
        <w:rPr>
          <w:rFonts w:ascii="GHEA Grapalat" w:hAnsi="GHEA Grapalat" w:cs="Sylfaen"/>
          <w:sz w:val="20"/>
          <w:szCs w:val="20"/>
          <w:lang w:val="ru-RU"/>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300AF0">
        <w:rPr>
          <w:rFonts w:ascii="GHEA Grapalat" w:hAnsi="GHEA Grapalat" w:cs="Sylfaen"/>
          <w:sz w:val="20"/>
          <w:szCs w:val="20"/>
          <w:lang w:val="ru-RU"/>
        </w:rPr>
        <w:t>состояние</w:t>
      </w:r>
      <w:r w:rsidRPr="00A71D81">
        <w:rPr>
          <w:rFonts w:ascii="GHEA Grapalat" w:hAnsi="GHEA Grapalat"/>
          <w:sz w:val="20"/>
          <w:szCs w:val="20"/>
          <w:lang w:val="es-ES"/>
        </w:rPr>
        <w:t xml:space="preserve"> </w:t>
      </w:r>
      <w:r w:rsidRPr="00300AF0">
        <w:rPr>
          <w:rFonts w:ascii="GHEA Grapalat" w:hAnsi="GHEA Grapalat" w:cs="Sylfaen"/>
          <w:sz w:val="20"/>
          <w:szCs w:val="20"/>
          <w:lang w:val="ru-RU"/>
        </w:rPr>
        <w:t>или</w:t>
      </w:r>
      <w:r w:rsidRPr="00A71D81">
        <w:rPr>
          <w:rFonts w:ascii="GHEA Grapalat" w:hAnsi="GHEA Grapalat"/>
          <w:sz w:val="20"/>
          <w:szCs w:val="20"/>
          <w:lang w:val="es-ES"/>
        </w:rPr>
        <w:t xml:space="preserve"> </w:t>
      </w:r>
      <w:r w:rsidRPr="00300AF0">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300AF0">
        <w:rPr>
          <w:rFonts w:ascii="GHEA Grapalat" w:hAnsi="GHEA Grapalat" w:cs="Sylfaen"/>
          <w:sz w:val="20"/>
          <w:szCs w:val="20"/>
          <w:lang w:val="ru-RU"/>
        </w:rPr>
        <w:t>к</w:t>
      </w:r>
      <w:r w:rsidRPr="00A71D81">
        <w:rPr>
          <w:rFonts w:ascii="GHEA Grapalat" w:hAnsi="GHEA Grapalat"/>
          <w:sz w:val="20"/>
          <w:szCs w:val="20"/>
          <w:lang w:val="es-ES"/>
        </w:rPr>
        <w:t xml:space="preserve"> </w:t>
      </w:r>
      <w:r w:rsidRPr="00300AF0">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300AF0">
        <w:rPr>
          <w:rFonts w:ascii="GHEA Grapalat" w:hAnsi="GHEA Grapalat" w:cs="Sylfaen"/>
          <w:sz w:val="20"/>
          <w:szCs w:val="20"/>
          <w:lang w:val="ru-RU"/>
        </w:rPr>
        <w:t>организации и/или совместно</w:t>
      </w:r>
      <w:r w:rsidRPr="00A71D81">
        <w:rPr>
          <w:rFonts w:ascii="GHEA Grapalat" w:hAnsi="GHEA Grapalat" w:cs="Times Armenian"/>
          <w:sz w:val="20"/>
          <w:lang w:val="af-ZA"/>
        </w:rPr>
        <w:t>с</w:t>
      </w:r>
      <w:r w:rsidRPr="00300AF0">
        <w:rPr>
          <w:rFonts w:ascii="GHEA Grapalat" w:hAnsi="GHEA Grapalat" w:cs="Sylfaen"/>
          <w:sz w:val="20"/>
          <w:lang w:val="ru-RU"/>
        </w:rPr>
        <w:t>активность</w:t>
      </w:r>
      <w:r w:rsidRPr="00A71D81">
        <w:rPr>
          <w:rFonts w:ascii="GHEA Grapalat" w:hAnsi="GHEA Grapalat" w:cs="Times Armenian"/>
          <w:sz w:val="20"/>
          <w:lang w:val="af-ZA"/>
        </w:rPr>
        <w:t xml:space="preserve"> </w:t>
      </w:r>
      <w:r w:rsidRPr="00300AF0">
        <w:rPr>
          <w:rFonts w:ascii="GHEA Grapalat" w:hAnsi="GHEA Grapalat" w:cs="Sylfaen"/>
          <w:sz w:val="20"/>
          <w:lang w:val="ru-RU"/>
        </w:rPr>
        <w:t>там было</w:t>
      </w:r>
      <w:r w:rsidRPr="00300AF0">
        <w:rPr>
          <w:rFonts w:ascii="GHEA Grapalat" w:hAnsi="GHEA Grapalat" w:cs="Times Armenian"/>
          <w:sz w:val="20"/>
          <w:lang w:val="ru-RU"/>
        </w:rPr>
        <w:t>с</w:t>
      </w:r>
      <w:r w:rsidRPr="00300AF0">
        <w:rPr>
          <w:rFonts w:ascii="GHEA Grapalat" w:hAnsi="GHEA Grapalat" w:cs="Sylfaen"/>
          <w:sz w:val="20"/>
          <w:lang w:val="ru-RU"/>
        </w:rPr>
        <w:t>ВОЗ</w:t>
      </w:r>
      <w:r w:rsidRPr="00A71D81">
        <w:rPr>
          <w:rFonts w:ascii="GHEA Grapalat" w:hAnsi="GHEA Grapalat" w:cs="Times Armenian"/>
          <w:sz w:val="20"/>
          <w:lang w:val="af-ZA"/>
        </w:rPr>
        <w:t>(</w:t>
      </w:r>
      <w:r w:rsidRPr="00300AF0">
        <w:rPr>
          <w:rFonts w:ascii="GHEA Grapalat" w:hAnsi="GHEA Grapalat" w:cs="Sylfaen"/>
          <w:sz w:val="20"/>
          <w:lang w:val="ru-RU"/>
        </w:rPr>
        <w:t>консорциумом</w:t>
      </w:r>
      <w:r w:rsidRPr="00A71D81">
        <w:rPr>
          <w:rFonts w:ascii="GHEA Grapalat" w:hAnsi="GHEA Grapalat" w:cs="Times Armenian"/>
          <w:sz w:val="20"/>
          <w:lang w:val="af-ZA"/>
        </w:rPr>
        <w:t>) с</w:t>
      </w:r>
      <w:r w:rsidRPr="00300AF0">
        <w:rPr>
          <w:rFonts w:ascii="GHEA Grapalat" w:hAnsi="GHEA Grapalat" w:cs="Sylfaen"/>
          <w:sz w:val="20"/>
          <w:lang w:val="ru-RU"/>
        </w:rPr>
        <w:t>Нуминер</w:t>
      </w:r>
      <w:r w:rsidRPr="00A71D81">
        <w:rPr>
          <w:rFonts w:ascii="GHEA Grapalat" w:hAnsi="GHEA Grapalat" w:cs="Times Armenian"/>
          <w:sz w:val="20"/>
          <w:lang w:val="af-ZA"/>
        </w:rPr>
        <w:t>с</w:t>
      </w:r>
      <w:r w:rsidRPr="00300AF0">
        <w:rPr>
          <w:rFonts w:ascii="GHEA Grapalat" w:hAnsi="GHEA Grapalat" w:cs="Sylfaen"/>
          <w:sz w:val="20"/>
          <w:lang w:val="ru-RU"/>
        </w:rPr>
        <w:t>случаи участия в процессе.</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300AF0">
        <w:rPr>
          <w:rFonts w:ascii="GHEA Grapalat" w:hAnsi="GHEA Grapalat"/>
          <w:sz w:val="20"/>
          <w:szCs w:val="20"/>
          <w:lang w:val="ru-RU"/>
        </w:rPr>
        <w:t>В соответствии с пунктом 119 Правил:</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связанными,</w:t>
      </w:r>
      <w:r w:rsidRPr="00A71D81">
        <w:rPr>
          <w:rFonts w:ascii="GHEA Grapalat" w:hAnsi="GHEA Grapalat"/>
          <w:color w:val="000000"/>
          <w:sz w:val="20"/>
          <w:szCs w:val="20"/>
          <w:lang w:val="hy-AM"/>
        </w:rPr>
        <w:t>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не имеющие статуса физического лица</w:t>
      </w:r>
      <w:r w:rsidRPr="00A71D81">
        <w:rPr>
          <w:rFonts w:ascii="GHEA Grapalat" w:hAnsi="GHEA Grapalat"/>
          <w:color w:val="000000"/>
          <w:sz w:val="20"/>
          <w:szCs w:val="20"/>
          <w:lang w:val="hy-AM"/>
        </w:rPr>
        <w:t>считаются взаимосвязанными, если:</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если выбранный участник будет признан</w:t>
      </w:r>
      <w:r w:rsidR="00266B8B">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w:t>
      </w:r>
      <w:hyperlink r:id="rId11" w:tgtFrame="_blank" w:history="1">
        <w:r w:rsidRPr="00A71D81">
          <w:rPr>
            <w:rFonts w:ascii="GHEA Grapalat" w:hAnsi="GHEA Grapalat"/>
            <w:color w:val="000000"/>
            <w:sz w:val="20"/>
            <w:szCs w:val="20"/>
            <w:lang w:val="hy-AM"/>
          </w:rPr>
          <w:t>Standard &amp; Poor's</w:t>
        </w:r>
      </w:hyperlink>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настоящей процедуре в составе совместного предприятия (консорциума). В этом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300AF0">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300AF0">
        <w:rPr>
          <w:rFonts w:ascii="GHEA Grapalat" w:hAnsi="GHEA Grapalat" w:cs="Sylfaen"/>
          <w:b/>
          <w:sz w:val="20"/>
          <w:lang w:val="ru-RU"/>
        </w:rPr>
        <w:t>ОБЪЯСНЕНИЕ</w:t>
      </w:r>
      <w:r w:rsidRPr="00A71D81">
        <w:rPr>
          <w:rFonts w:ascii="GHEA Grapalat" w:hAnsi="GHEA Grapalat" w:cs="Arial"/>
          <w:b/>
          <w:sz w:val="20"/>
          <w:lang w:val="af-ZA"/>
        </w:rPr>
        <w:t xml:space="preserve">  И</w:t>
      </w:r>
      <w:r w:rsidRPr="00300AF0">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300AF0">
        <w:rPr>
          <w:rFonts w:ascii="GHEA Grapalat" w:hAnsi="GHEA Grapalat" w:cs="Sylfaen"/>
          <w:b/>
          <w:sz w:val="20"/>
          <w:lang w:val="ru-RU"/>
        </w:rPr>
        <w:t>ИЗМЕНЯТЬ</w:t>
      </w:r>
      <w:r w:rsidRPr="00A71D81">
        <w:rPr>
          <w:rFonts w:ascii="GHEA Grapalat" w:hAnsi="GHEA Grapalat" w:cs="Arial"/>
          <w:b/>
          <w:sz w:val="20"/>
          <w:lang w:val="af-ZA"/>
        </w:rPr>
        <w:t xml:space="preserve"> </w:t>
      </w:r>
      <w:r w:rsidRPr="00300AF0">
        <w:rPr>
          <w:rFonts w:ascii="GHEA Grapalat" w:hAnsi="GHEA Grapalat" w:cs="Sylfaen"/>
          <w:b/>
          <w:sz w:val="20"/>
          <w:lang w:val="ru-RU"/>
        </w:rPr>
        <w:t>ВЫПОЛНЯТЬ</w:t>
      </w:r>
      <w:r w:rsidRPr="00A71D81">
        <w:rPr>
          <w:rFonts w:ascii="GHEA Grapalat" w:hAnsi="GHEA Grapalat" w:cs="Arial"/>
          <w:b/>
          <w:sz w:val="20"/>
          <w:lang w:val="af-ZA"/>
        </w:rPr>
        <w:t xml:space="preserve"> </w:t>
      </w:r>
      <w:r w:rsidRPr="00300AF0">
        <w:rPr>
          <w:rFonts w:ascii="GHEA Grapalat" w:hAnsi="GHEA Grapalat" w:cs="Sylfaen"/>
          <w:b/>
          <w:sz w:val="20"/>
          <w:lang w:val="ru-RU"/>
        </w:rPr>
        <w:t>ПОРЯДОК</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300AF0">
        <w:rPr>
          <w:rFonts w:ascii="GHEA Grapalat" w:hAnsi="GHEA Grapalat" w:cs="Sylfaen"/>
          <w:sz w:val="20"/>
          <w:lang w:val="ru-RU"/>
        </w:rPr>
        <w:t>Закон</w:t>
      </w:r>
      <w:r w:rsidRPr="00A71D81">
        <w:rPr>
          <w:rFonts w:ascii="GHEA Grapalat" w:hAnsi="GHEA Grapalat" w:cs="Arial"/>
          <w:sz w:val="20"/>
          <w:lang w:val="af-ZA"/>
        </w:rPr>
        <w:t>29-</w:t>
      </w:r>
      <w:r w:rsidRPr="00300AF0">
        <w:rPr>
          <w:rFonts w:ascii="GHEA Grapalat" w:hAnsi="GHEA Grapalat" w:cs="Sylfaen"/>
          <w:sz w:val="20"/>
          <w:lang w:val="ru-RU"/>
        </w:rPr>
        <w:t>й</w:t>
      </w:r>
      <w:r w:rsidRPr="00A71D81">
        <w:rPr>
          <w:rFonts w:ascii="GHEA Grapalat" w:hAnsi="GHEA Grapalat" w:cs="Arial"/>
          <w:sz w:val="20"/>
          <w:lang w:val="af-ZA"/>
        </w:rPr>
        <w:t xml:space="preserve"> </w:t>
      </w:r>
      <w:r w:rsidRPr="00300AF0">
        <w:rPr>
          <w:rFonts w:ascii="GHEA Grapalat" w:hAnsi="GHEA Grapalat" w:cs="Sylfaen"/>
          <w:sz w:val="20"/>
          <w:lang w:val="ru-RU"/>
        </w:rPr>
        <w:t>статья</w:t>
      </w:r>
      <w:r w:rsidRPr="00A71D81">
        <w:rPr>
          <w:rFonts w:ascii="GHEA Grapalat" w:hAnsi="GHEA Grapalat" w:cs="Arial"/>
          <w:sz w:val="20"/>
          <w:lang w:val="af-ZA"/>
        </w:rPr>
        <w:t xml:space="preserve"> </w:t>
      </w:r>
      <w:r w:rsidRPr="00300AF0">
        <w:rPr>
          <w:rFonts w:ascii="GHEA Grapalat" w:hAnsi="GHEA Grapalat" w:cs="Sylfaen"/>
          <w:sz w:val="20"/>
          <w:lang w:val="ru-RU"/>
        </w:rPr>
        <w:t>в соответствии с</w:t>
      </w:r>
      <w:r w:rsidRPr="00A71D81">
        <w:rPr>
          <w:rFonts w:ascii="GHEA Grapalat" w:hAnsi="GHEA Grapalat" w:cs="Arial"/>
          <w:sz w:val="20"/>
          <w:lang w:val="af-ZA"/>
        </w:rPr>
        <w:t>` м</w:t>
      </w:r>
      <w:r w:rsidRPr="00300AF0">
        <w:rPr>
          <w:rFonts w:ascii="GHEA Grapalat" w:hAnsi="GHEA Grapalat" w:cs="Sylfaen"/>
          <w:sz w:val="20"/>
          <w:lang w:val="ru-RU"/>
        </w:rPr>
        <w:t>компаньон</w:t>
      </w:r>
      <w:r w:rsidRPr="00A71D81">
        <w:rPr>
          <w:rFonts w:ascii="GHEA Grapalat" w:hAnsi="GHEA Grapalat" w:cs="Arial"/>
          <w:sz w:val="20"/>
          <w:lang w:val="af-ZA"/>
        </w:rPr>
        <w:t xml:space="preserve"> </w:t>
      </w:r>
      <w:r w:rsidRPr="00300AF0">
        <w:rPr>
          <w:rFonts w:ascii="GHEA Grapalat" w:hAnsi="GHEA Grapalat" w:cs="Sylfaen"/>
          <w:sz w:val="20"/>
          <w:lang w:val="ru-RU"/>
        </w:rPr>
        <w:t>верно</w:t>
      </w:r>
      <w:r w:rsidRPr="00A71D81">
        <w:rPr>
          <w:rFonts w:ascii="GHEA Grapalat" w:hAnsi="GHEA Grapalat" w:cs="Arial"/>
          <w:sz w:val="20"/>
          <w:lang w:val="af-ZA"/>
        </w:rPr>
        <w:t xml:space="preserve"> </w:t>
      </w:r>
      <w:r w:rsidRPr="00300AF0">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300AF0">
        <w:rPr>
          <w:rFonts w:ascii="GHEA Grapalat" w:hAnsi="GHEA Grapalat" w:cs="Sylfaen"/>
          <w:sz w:val="20"/>
          <w:lang w:val="ru-RU"/>
        </w:rPr>
        <w:t>от клиента</w:t>
      </w:r>
      <w:r w:rsidRPr="00A71D81">
        <w:rPr>
          <w:rFonts w:ascii="GHEA Grapalat" w:hAnsi="GHEA Grapalat" w:cs="Arial"/>
          <w:sz w:val="20"/>
          <w:lang w:val="af-ZA"/>
        </w:rPr>
        <w:t xml:space="preserve"> </w:t>
      </w:r>
      <w:r w:rsidRPr="00300AF0">
        <w:rPr>
          <w:rFonts w:ascii="GHEA Grapalat" w:hAnsi="GHEA Grapalat" w:cs="Sylfaen"/>
          <w:sz w:val="20"/>
          <w:lang w:val="ru-RU"/>
        </w:rPr>
        <w:t>требовать</w:t>
      </w:r>
      <w:r w:rsidRPr="00A71D81">
        <w:rPr>
          <w:rFonts w:ascii="GHEA Grapalat" w:hAnsi="GHEA Grapalat" w:cs="Arial"/>
          <w:sz w:val="20"/>
          <w:lang w:val="af-ZA"/>
        </w:rPr>
        <w:t xml:space="preserve"> </w:t>
      </w:r>
      <w:r w:rsidRPr="00300AF0">
        <w:rPr>
          <w:rFonts w:ascii="GHEA Grapalat" w:hAnsi="GHEA Grapalat" w:cs="Sylfaen"/>
          <w:sz w:val="20"/>
          <w:lang w:val="ru-RU"/>
        </w:rPr>
        <w:t>приглашение</w:t>
      </w:r>
      <w:r w:rsidRPr="00A71D81">
        <w:rPr>
          <w:rFonts w:ascii="GHEA Grapalat" w:hAnsi="GHEA Grapalat" w:cs="Arial"/>
          <w:sz w:val="20"/>
          <w:lang w:val="af-ZA"/>
        </w:rPr>
        <w:t xml:space="preserve"> </w:t>
      </w:r>
      <w:r w:rsidRPr="00300AF0">
        <w:rPr>
          <w:rFonts w:ascii="GHEA Grapalat" w:hAnsi="GHEA Grapalat" w:cs="Sylfaen"/>
          <w:sz w:val="20"/>
          <w:lang w:val="ru-RU"/>
        </w:rPr>
        <w:t>разъяснение</w:t>
      </w:r>
      <w:r w:rsidR="004D5671" w:rsidRPr="00300AF0">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300AF0">
        <w:rPr>
          <w:rFonts w:ascii="GHEA Grapalat" w:hAnsi="GHEA Grapalat" w:cs="Sylfaen"/>
          <w:sz w:val="20"/>
          <w:lang w:val="ru-RU"/>
        </w:rPr>
        <w:t>Участник</w:t>
      </w:r>
      <w:r w:rsidRPr="00A71D81">
        <w:rPr>
          <w:rFonts w:ascii="GHEA Grapalat" w:hAnsi="GHEA Grapalat" w:cs="Arial"/>
          <w:sz w:val="20"/>
          <w:lang w:val="af-ZA"/>
        </w:rPr>
        <w:t xml:space="preserve"> </w:t>
      </w:r>
      <w:r w:rsidRPr="00300AF0">
        <w:rPr>
          <w:rFonts w:ascii="GHEA Grapalat" w:hAnsi="GHEA Grapalat" w:cs="Sylfaen"/>
          <w:sz w:val="20"/>
          <w:lang w:val="ru-RU"/>
        </w:rPr>
        <w:t>верно</w:t>
      </w:r>
      <w:r w:rsidRPr="00A71D81">
        <w:rPr>
          <w:rFonts w:ascii="GHEA Grapalat" w:hAnsi="GHEA Grapalat" w:cs="Arial"/>
          <w:sz w:val="20"/>
          <w:lang w:val="af-ZA"/>
        </w:rPr>
        <w:t xml:space="preserve"> </w:t>
      </w:r>
      <w:r w:rsidRPr="00300AF0">
        <w:rPr>
          <w:rFonts w:ascii="GHEA Grapalat" w:hAnsi="GHEA Grapalat" w:cs="Sylfaen"/>
          <w:sz w:val="20"/>
          <w:lang w:val="ru-RU"/>
        </w:rPr>
        <w:t>имеет</w:t>
      </w:r>
      <w:r w:rsidRPr="00A71D81">
        <w:rPr>
          <w:rFonts w:ascii="GHEA Grapalat" w:hAnsi="GHEA Grapalat" w:cs="Arial"/>
          <w:sz w:val="20"/>
          <w:lang w:val="af-ZA"/>
        </w:rPr>
        <w:t xml:space="preserve"> </w:t>
      </w:r>
      <w:r w:rsidRPr="00300AF0">
        <w:rPr>
          <w:rFonts w:ascii="GHEA Grapalat" w:hAnsi="GHEA Grapalat" w:cs="Sylfaen"/>
          <w:sz w:val="20"/>
          <w:lang w:val="ru-RU"/>
        </w:rPr>
        <w:t>приложения</w:t>
      </w:r>
      <w:r w:rsidRPr="00A71D81">
        <w:rPr>
          <w:rFonts w:ascii="GHEA Grapalat" w:hAnsi="GHEA Grapalat" w:cs="Arial"/>
          <w:sz w:val="20"/>
          <w:lang w:val="af-ZA"/>
        </w:rPr>
        <w:t xml:space="preserve"> </w:t>
      </w:r>
      <w:r w:rsidRPr="00300AF0">
        <w:rPr>
          <w:rFonts w:ascii="GHEA Grapalat" w:hAnsi="GHEA Grapalat" w:cs="Sylfaen"/>
          <w:sz w:val="20"/>
          <w:lang w:val="ru-RU"/>
        </w:rPr>
        <w:t>презентация</w:t>
      </w:r>
      <w:r w:rsidRPr="00A71D81">
        <w:rPr>
          <w:rFonts w:ascii="GHEA Grapalat" w:hAnsi="GHEA Grapalat" w:cs="Arial"/>
          <w:sz w:val="20"/>
          <w:lang w:val="af-ZA"/>
        </w:rPr>
        <w:t xml:space="preserve"> </w:t>
      </w:r>
      <w:r w:rsidRPr="00300AF0">
        <w:rPr>
          <w:rFonts w:ascii="GHEA Grapalat" w:hAnsi="GHEA Grapalat" w:cs="Sylfaen"/>
          <w:sz w:val="20"/>
          <w:lang w:val="ru-RU"/>
        </w:rPr>
        <w:t>крайний срок</w:t>
      </w:r>
      <w:r w:rsidRPr="00A71D81">
        <w:rPr>
          <w:rFonts w:ascii="GHEA Grapalat" w:hAnsi="GHEA Grapalat" w:cs="Arial"/>
          <w:sz w:val="20"/>
          <w:lang w:val="af-ZA"/>
        </w:rPr>
        <w:t xml:space="preserve"> </w:t>
      </w:r>
      <w:r w:rsidRPr="00300AF0">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300AF0">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300AF0">
        <w:rPr>
          <w:rFonts w:ascii="GHEA Grapalat" w:hAnsi="GHEA Grapalat" w:cs="Sylfaen"/>
          <w:sz w:val="20"/>
          <w:lang w:val="ru-RU"/>
        </w:rPr>
        <w:t>пять</w:t>
      </w:r>
      <w:r w:rsidRPr="00A71D81">
        <w:rPr>
          <w:rFonts w:ascii="GHEA Grapalat" w:hAnsi="GHEA Grapalat" w:cs="Arial"/>
          <w:sz w:val="20"/>
          <w:lang w:val="af-ZA"/>
        </w:rPr>
        <w:t xml:space="preserve"> </w:t>
      </w:r>
      <w:r w:rsidRPr="00300AF0">
        <w:rPr>
          <w:rFonts w:ascii="GHEA Grapalat" w:hAnsi="GHEA Grapalat" w:cs="Sylfaen"/>
          <w:sz w:val="20"/>
          <w:lang w:val="ru-RU"/>
        </w:rPr>
        <w:t>календарь</w:t>
      </w:r>
      <w:r w:rsidRPr="00A71D81">
        <w:rPr>
          <w:rFonts w:ascii="GHEA Grapalat" w:hAnsi="GHEA Grapalat" w:cs="Arial"/>
          <w:sz w:val="20"/>
          <w:lang w:val="af-ZA"/>
        </w:rPr>
        <w:t xml:space="preserve"> </w:t>
      </w:r>
      <w:r w:rsidRPr="00300AF0">
        <w:rPr>
          <w:rFonts w:ascii="GHEA Grapalat" w:hAnsi="GHEA Grapalat" w:cs="Sylfaen"/>
          <w:sz w:val="20"/>
          <w:lang w:val="ru-RU"/>
        </w:rPr>
        <w:t>позавчера</w:t>
      </w:r>
      <w:r w:rsidRPr="00A71D81">
        <w:rPr>
          <w:rFonts w:ascii="GHEA Grapalat" w:hAnsi="GHEA Grapalat" w:cs="Arial"/>
          <w:sz w:val="20"/>
          <w:lang w:val="af-ZA"/>
        </w:rPr>
        <w:t>написано</w:t>
      </w:r>
      <w:r w:rsidR="000946A3" w:rsidRPr="00300AF0">
        <w:rPr>
          <w:rFonts w:ascii="GHEA Grapalat" w:hAnsi="GHEA Grapalat" w:cs="Sylfaen"/>
          <w:sz w:val="20"/>
          <w:lang w:val="ru-RU"/>
        </w:rPr>
        <w:t>запросить у комитета</w:t>
      </w:r>
      <w:r w:rsidRPr="00A71D81">
        <w:rPr>
          <w:rFonts w:ascii="GHEA Grapalat" w:hAnsi="GHEA Grapalat" w:cs="Arial"/>
          <w:sz w:val="20"/>
          <w:lang w:val="af-ZA"/>
        </w:rPr>
        <w:t xml:space="preserve"> </w:t>
      </w:r>
      <w:r w:rsidRPr="00300AF0">
        <w:rPr>
          <w:rFonts w:ascii="GHEA Grapalat" w:hAnsi="GHEA Grapalat" w:cs="Sylfaen"/>
          <w:sz w:val="20"/>
          <w:lang w:val="ru-RU"/>
        </w:rPr>
        <w:t>приглашение</w:t>
      </w:r>
      <w:r w:rsidRPr="00A71D81">
        <w:rPr>
          <w:rFonts w:ascii="GHEA Grapalat" w:hAnsi="GHEA Grapalat" w:cs="Arial"/>
          <w:sz w:val="20"/>
          <w:lang w:val="af-ZA"/>
        </w:rPr>
        <w:t xml:space="preserve"> </w:t>
      </w:r>
      <w:r w:rsidRPr="00300AF0">
        <w:rPr>
          <w:rFonts w:ascii="GHEA Grapalat" w:hAnsi="GHEA Grapalat" w:cs="Sylfaen"/>
          <w:sz w:val="20"/>
          <w:lang w:val="ru-RU"/>
        </w:rPr>
        <w:t>разъяснение</w:t>
      </w:r>
      <w:r w:rsidR="004D5671" w:rsidRPr="00300AF0">
        <w:rPr>
          <w:rFonts w:ascii="GHEA Grapalat" w:hAnsi="GHEA Grapalat" w:cs="Tahoma"/>
          <w:sz w:val="20"/>
          <w:lang w:val="ru-RU"/>
        </w:rPr>
        <w:t>.</w:t>
      </w:r>
      <w:r w:rsidRPr="00A71D81">
        <w:rPr>
          <w:rFonts w:ascii="GHEA Grapalat" w:hAnsi="GHEA Grapalat"/>
          <w:sz w:val="20"/>
          <w:lang w:val="af-ZA"/>
        </w:rPr>
        <w:t>Комиссия</w:t>
      </w:r>
      <w:r w:rsidR="000946A3" w:rsidRPr="00300AF0">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300AF0">
        <w:rPr>
          <w:rFonts w:ascii="GHEA Grapalat" w:hAnsi="GHEA Grapalat" w:cs="Sylfaen"/>
          <w:sz w:val="20"/>
          <w:lang w:val="ru-RU"/>
        </w:rPr>
        <w:t>сделанный</w:t>
      </w:r>
      <w:r w:rsidRPr="00A71D81">
        <w:rPr>
          <w:rFonts w:ascii="GHEA Grapalat" w:hAnsi="GHEA Grapalat" w:cs="Arial"/>
          <w:sz w:val="20"/>
          <w:lang w:val="af-ZA"/>
        </w:rPr>
        <w:t>м</w:t>
      </w:r>
      <w:r w:rsidR="000946A3" w:rsidRPr="00300AF0">
        <w:rPr>
          <w:rFonts w:ascii="GHEA Grapalat" w:hAnsi="GHEA Grapalat" w:cs="Sylfaen"/>
          <w:sz w:val="20"/>
          <w:lang w:val="ru-RU"/>
        </w:rPr>
        <w:t>одному и тому же человеку</w:t>
      </w:r>
      <w:r w:rsidR="000946A3" w:rsidRPr="00A71D81">
        <w:rPr>
          <w:rFonts w:ascii="GHEA Grapalat" w:hAnsi="GHEA Grapalat" w:cs="Arial"/>
          <w:sz w:val="20"/>
          <w:lang w:val="af-ZA"/>
        </w:rPr>
        <w:t xml:space="preserve"> </w:t>
      </w:r>
      <w:r w:rsidRPr="00300AF0">
        <w:rPr>
          <w:rFonts w:ascii="GHEA Grapalat" w:hAnsi="GHEA Grapalat" w:cs="Sylfaen"/>
          <w:sz w:val="20"/>
          <w:lang w:val="ru-RU"/>
        </w:rPr>
        <w:t>разъяснение</w:t>
      </w:r>
      <w:r w:rsidRPr="00A71D81">
        <w:rPr>
          <w:rFonts w:ascii="GHEA Grapalat" w:hAnsi="GHEA Grapalat" w:cs="Arial"/>
          <w:sz w:val="20"/>
          <w:lang w:val="af-ZA"/>
        </w:rPr>
        <w:t xml:space="preserve"> </w:t>
      </w:r>
      <w:r w:rsidRPr="00300AF0">
        <w:rPr>
          <w:rFonts w:ascii="GHEA Grapalat" w:hAnsi="GHEA Grapalat" w:cs="Sylfaen"/>
          <w:sz w:val="20"/>
          <w:lang w:val="ru-RU"/>
        </w:rPr>
        <w:t>обеспечение</w:t>
      </w:r>
      <w:r w:rsidRPr="00A71D81">
        <w:rPr>
          <w:rFonts w:ascii="GHEA Grapalat" w:hAnsi="GHEA Grapalat" w:cs="Arial"/>
          <w:sz w:val="20"/>
          <w:lang w:val="af-ZA"/>
        </w:rPr>
        <w:t xml:space="preserve"> </w:t>
      </w:r>
      <w:r w:rsidRPr="00300AF0">
        <w:rPr>
          <w:rFonts w:ascii="GHEA Grapalat" w:hAnsi="GHEA Grapalat" w:cs="Sylfaen"/>
          <w:sz w:val="20"/>
          <w:lang w:val="ru-RU"/>
        </w:rPr>
        <w:t>подан ли запрос в письменной форме?</w:t>
      </w:r>
      <w:r w:rsidRPr="00A71D81">
        <w:rPr>
          <w:rFonts w:ascii="GHEA Grapalat" w:hAnsi="GHEA Grapalat" w:cs="Arial"/>
          <w:sz w:val="20"/>
          <w:lang w:val="af-ZA"/>
        </w:rPr>
        <w:t xml:space="preserve"> </w:t>
      </w:r>
      <w:r w:rsidRPr="00300AF0">
        <w:rPr>
          <w:rFonts w:ascii="GHEA Grapalat" w:hAnsi="GHEA Grapalat" w:cs="Sylfaen"/>
          <w:sz w:val="20"/>
          <w:lang w:val="ru-RU"/>
        </w:rPr>
        <w:t>получить</w:t>
      </w:r>
      <w:r w:rsidRPr="00A71D81">
        <w:rPr>
          <w:rFonts w:ascii="GHEA Grapalat" w:hAnsi="GHEA Grapalat" w:cs="Arial"/>
          <w:sz w:val="20"/>
          <w:lang w:val="af-ZA"/>
        </w:rPr>
        <w:t xml:space="preserve"> </w:t>
      </w:r>
      <w:r w:rsidRPr="00300AF0">
        <w:rPr>
          <w:rFonts w:ascii="GHEA Grapalat" w:hAnsi="GHEA Grapalat" w:cs="Sylfaen"/>
          <w:sz w:val="20"/>
          <w:lang w:val="ru-RU"/>
        </w:rPr>
        <w:t>в тот день</w:t>
      </w:r>
      <w:r w:rsidRPr="00A71D81">
        <w:rPr>
          <w:rFonts w:ascii="GHEA Grapalat" w:hAnsi="GHEA Grapalat" w:cs="Arial"/>
          <w:sz w:val="20"/>
          <w:lang w:val="af-ZA"/>
        </w:rPr>
        <w:t xml:space="preserve"> </w:t>
      </w:r>
      <w:r w:rsidRPr="00300AF0">
        <w:rPr>
          <w:rFonts w:ascii="GHEA Grapalat" w:hAnsi="GHEA Grapalat" w:cs="Sylfaen"/>
          <w:sz w:val="20"/>
          <w:lang w:val="ru-RU"/>
        </w:rPr>
        <w:t>последующий</w:t>
      </w:r>
      <w:r w:rsidRPr="00A71D81">
        <w:rPr>
          <w:rFonts w:ascii="GHEA Grapalat" w:hAnsi="GHEA Grapalat" w:cs="Arial"/>
          <w:sz w:val="20"/>
          <w:lang w:val="af-ZA"/>
        </w:rPr>
        <w:t xml:space="preserve"> </w:t>
      </w:r>
      <w:r w:rsidRPr="00300AF0">
        <w:rPr>
          <w:rFonts w:ascii="GHEA Grapalat" w:hAnsi="GHEA Grapalat" w:cs="Sylfaen"/>
          <w:sz w:val="20"/>
          <w:lang w:val="ru-RU"/>
        </w:rPr>
        <w:t>два</w:t>
      </w:r>
      <w:r w:rsidRPr="00A71D81">
        <w:rPr>
          <w:rFonts w:ascii="GHEA Grapalat" w:hAnsi="GHEA Grapalat" w:cs="Arial"/>
          <w:sz w:val="20"/>
          <w:lang w:val="af-ZA"/>
        </w:rPr>
        <w:t xml:space="preserve"> </w:t>
      </w:r>
      <w:r w:rsidRPr="00300AF0">
        <w:rPr>
          <w:rFonts w:ascii="GHEA Grapalat" w:hAnsi="GHEA Grapalat" w:cs="Sylfaen"/>
          <w:sz w:val="20"/>
          <w:lang w:val="ru-RU"/>
        </w:rPr>
        <w:t>календарь</w:t>
      </w:r>
      <w:r w:rsidRPr="00A71D81">
        <w:rPr>
          <w:rFonts w:ascii="GHEA Grapalat" w:hAnsi="GHEA Grapalat" w:cs="Arial"/>
          <w:sz w:val="20"/>
          <w:lang w:val="af-ZA"/>
        </w:rPr>
        <w:t xml:space="preserve"> </w:t>
      </w:r>
      <w:r w:rsidRPr="00300AF0">
        <w:rPr>
          <w:rFonts w:ascii="GHEA Grapalat" w:hAnsi="GHEA Grapalat" w:cs="Sylfaen"/>
          <w:sz w:val="20"/>
          <w:lang w:val="ru-RU"/>
        </w:rPr>
        <w:t>день</w:t>
      </w:r>
      <w:r w:rsidRPr="00A71D81">
        <w:rPr>
          <w:rFonts w:ascii="GHEA Grapalat" w:hAnsi="GHEA Grapalat" w:cs="Arial"/>
          <w:sz w:val="20"/>
          <w:lang w:val="af-ZA"/>
        </w:rPr>
        <w:t xml:space="preserve"> </w:t>
      </w:r>
      <w:r w:rsidRPr="00300AF0">
        <w:rPr>
          <w:rFonts w:ascii="GHEA Grapalat" w:hAnsi="GHEA Grapalat" w:cs="Sylfaen"/>
          <w:sz w:val="20"/>
          <w:lang w:val="ru-RU"/>
        </w:rPr>
        <w:t>в течение</w:t>
      </w:r>
      <w:r w:rsidR="004D5671" w:rsidRPr="00300AF0">
        <w:rPr>
          <w:rFonts w:ascii="GHEA Grapalat" w:hAnsi="GHEA Grapalat" w:cs="Tahoma"/>
          <w:sz w:val="20"/>
          <w:lang w:val="ru-RU"/>
        </w:rPr>
        <w:t>.</w:t>
      </w:r>
      <w:r w:rsidR="00D45BA2">
        <w:rPr>
          <w:rStyle w:val="af6"/>
          <w:rFonts w:ascii="GHEA Grapalat" w:hAnsi="GHEA Grapalat" w:cs="Tahoma"/>
          <w:sz w:val="20"/>
        </w:rPr>
        <w:footnoteReference w:id="1"/>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300AF0">
        <w:rPr>
          <w:rFonts w:ascii="GHEA Grapalat" w:hAnsi="GHEA Grapalat" w:cs="Sylfaen"/>
          <w:sz w:val="20"/>
          <w:lang w:val="ru-RU"/>
        </w:rPr>
        <w:t>Расследование</w:t>
      </w:r>
      <w:r w:rsidRPr="00A71D81">
        <w:rPr>
          <w:rFonts w:ascii="GHEA Grapalat" w:hAnsi="GHEA Grapalat" w:cs="Arial"/>
          <w:sz w:val="20"/>
          <w:lang w:val="af-ZA"/>
        </w:rPr>
        <w:t xml:space="preserve"> </w:t>
      </w:r>
      <w:r w:rsidRPr="00300AF0">
        <w:rPr>
          <w:rFonts w:ascii="GHEA Grapalat" w:hAnsi="GHEA Grapalat" w:cs="Sylfaen"/>
          <w:sz w:val="20"/>
          <w:lang w:val="ru-RU"/>
        </w:rPr>
        <w:t>и</w:t>
      </w:r>
      <w:r w:rsidRPr="00A71D81">
        <w:rPr>
          <w:rFonts w:ascii="GHEA Grapalat" w:hAnsi="GHEA Grapalat" w:cs="Arial"/>
          <w:sz w:val="20"/>
          <w:lang w:val="af-ZA"/>
        </w:rPr>
        <w:t xml:space="preserve"> </w:t>
      </w:r>
      <w:r w:rsidRPr="00300AF0">
        <w:rPr>
          <w:rFonts w:ascii="GHEA Grapalat" w:hAnsi="GHEA Grapalat" w:cs="Sylfaen"/>
          <w:sz w:val="20"/>
          <w:lang w:val="ru-RU"/>
        </w:rPr>
        <w:t>разъяснения</w:t>
      </w:r>
      <w:r w:rsidRPr="00A71D81">
        <w:rPr>
          <w:rFonts w:ascii="GHEA Grapalat" w:hAnsi="GHEA Grapalat" w:cs="Arial"/>
          <w:sz w:val="20"/>
          <w:lang w:val="af-ZA"/>
        </w:rPr>
        <w:t xml:space="preserve"> </w:t>
      </w:r>
      <w:r w:rsidRPr="00300AF0">
        <w:rPr>
          <w:rFonts w:ascii="GHEA Grapalat" w:hAnsi="GHEA Grapalat" w:cs="Sylfaen"/>
          <w:sz w:val="20"/>
          <w:lang w:val="ru-RU"/>
        </w:rPr>
        <w:t>содержание</w:t>
      </w:r>
      <w:r w:rsidRPr="00A71D81">
        <w:rPr>
          <w:rFonts w:ascii="GHEA Grapalat" w:hAnsi="GHEA Grapalat" w:cs="Arial"/>
          <w:sz w:val="20"/>
          <w:lang w:val="af-ZA"/>
        </w:rPr>
        <w:t xml:space="preserve"> </w:t>
      </w:r>
      <w:r w:rsidRPr="00300AF0">
        <w:rPr>
          <w:rFonts w:ascii="GHEA Grapalat" w:hAnsi="GHEA Grapalat" w:cs="Sylfaen"/>
          <w:sz w:val="20"/>
          <w:lang w:val="ru-RU"/>
        </w:rPr>
        <w:t>о</w:t>
      </w:r>
      <w:r w:rsidRPr="00A71D81">
        <w:rPr>
          <w:rFonts w:ascii="GHEA Grapalat" w:hAnsi="GHEA Grapalat" w:cs="Arial"/>
          <w:sz w:val="20"/>
          <w:lang w:val="af-ZA"/>
        </w:rPr>
        <w:t xml:space="preserve"> </w:t>
      </w:r>
      <w:r w:rsidRPr="00300AF0">
        <w:rPr>
          <w:rFonts w:ascii="GHEA Grapalat" w:hAnsi="GHEA Grapalat" w:cs="Sylfaen"/>
          <w:sz w:val="20"/>
          <w:lang w:val="ru-RU"/>
        </w:rPr>
        <w:t>объявление</w:t>
      </w:r>
      <w:r w:rsidRPr="00A71D81">
        <w:rPr>
          <w:rFonts w:ascii="GHEA Grapalat" w:hAnsi="GHEA Grapalat" w:cs="Arial"/>
          <w:sz w:val="20"/>
          <w:lang w:val="af-ZA"/>
        </w:rPr>
        <w:t>дата предоставления разъяснений</w:t>
      </w:r>
      <w:r w:rsidRPr="00300AF0">
        <w:rPr>
          <w:rFonts w:ascii="GHEA Grapalat" w:hAnsi="GHEA Grapalat" w:cs="Sylfaen"/>
          <w:sz w:val="20"/>
          <w:lang w:val="ru-RU"/>
        </w:rPr>
        <w:t>публикуется</w:t>
      </w:r>
      <w:r w:rsidRPr="00A71D81">
        <w:rPr>
          <w:rFonts w:ascii="GHEA Grapalat" w:hAnsi="GHEA Grapalat" w:cs="Arial"/>
          <w:sz w:val="20"/>
          <w:lang w:val="af-ZA"/>
        </w:rPr>
        <w:t xml:space="preserve"> </w:t>
      </w:r>
      <w:r w:rsidRPr="00300AF0">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Бюллетень доступен на сайте www.procurement.am (далее именуемый Бюллетень)</w:t>
      </w:r>
      <w:r w:rsidR="001C76F7" w:rsidRPr="00A71D81">
        <w:rPr>
          <w:rFonts w:ascii="GHEA Grapalat" w:hAnsi="GHEA Grapalat"/>
          <w:lang w:val="af-ZA"/>
        </w:rPr>
        <w:t>"</w:t>
      </w:r>
      <w:r w:rsidR="00051B7F" w:rsidRPr="00300AF0">
        <w:rPr>
          <w:rFonts w:ascii="GHEA Grapalat" w:hAnsi="GHEA Grapalat" w:cs="Sylfaen"/>
          <w:sz w:val="20"/>
          <w:lang w:val="ru-RU"/>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300AF0">
        <w:rPr>
          <w:rFonts w:ascii="GHEA Grapalat" w:hAnsi="GHEA Grapalat" w:cs="Sylfaen"/>
          <w:sz w:val="20"/>
          <w:lang w:val="ru-RU"/>
        </w:rPr>
        <w:t>Объявления относительно разъяснений по приглашениям</w:t>
      </w:r>
      <w:r w:rsidR="001C76F7" w:rsidRPr="00A71D81">
        <w:rPr>
          <w:rFonts w:ascii="GHEA Grapalat" w:hAnsi="GHEA Grapalat"/>
          <w:lang w:val="af-ZA"/>
        </w:rPr>
        <w:t>»</w:t>
      </w:r>
      <w:r w:rsidR="00051B7F" w:rsidRPr="00A71D81">
        <w:rPr>
          <w:rFonts w:ascii="GHEA Grapalat" w:hAnsi="GHEA Grapalat" w:cs="Sylfaen"/>
          <w:sz w:val="20"/>
          <w:lang w:val="af-ZA"/>
        </w:rPr>
        <w:t>подразделение без</w:t>
      </w:r>
      <w:r w:rsidRPr="00A71D81">
        <w:rPr>
          <w:rFonts w:ascii="GHEA Grapalat" w:hAnsi="GHEA Grapalat" w:cs="Arial"/>
          <w:sz w:val="20"/>
          <w:lang w:val="af-ZA"/>
        </w:rPr>
        <w:t xml:space="preserve"> </w:t>
      </w:r>
      <w:r w:rsidRPr="00300AF0">
        <w:rPr>
          <w:rFonts w:ascii="GHEA Grapalat" w:hAnsi="GHEA Grapalat" w:cs="Sylfaen"/>
          <w:sz w:val="20"/>
          <w:lang w:val="ru-RU"/>
        </w:rPr>
        <w:t>чтобы отпраздновать</w:t>
      </w:r>
      <w:r w:rsidRPr="00A71D81">
        <w:rPr>
          <w:rFonts w:ascii="GHEA Grapalat" w:hAnsi="GHEA Grapalat" w:cs="Arial"/>
          <w:sz w:val="20"/>
          <w:lang w:val="af-ZA"/>
        </w:rPr>
        <w:t xml:space="preserve"> </w:t>
      </w:r>
      <w:r w:rsidRPr="00300AF0">
        <w:rPr>
          <w:rFonts w:ascii="GHEA Grapalat" w:hAnsi="GHEA Grapalat" w:cs="Sylfaen"/>
          <w:sz w:val="20"/>
          <w:lang w:val="ru-RU"/>
        </w:rPr>
        <w:t>запрос</w:t>
      </w:r>
      <w:r w:rsidRPr="00A71D81">
        <w:rPr>
          <w:rFonts w:ascii="GHEA Grapalat" w:hAnsi="GHEA Grapalat" w:cs="Arial"/>
          <w:sz w:val="20"/>
          <w:lang w:val="af-ZA"/>
        </w:rPr>
        <w:t xml:space="preserve"> </w:t>
      </w:r>
      <w:r w:rsidRPr="00300AF0">
        <w:rPr>
          <w:rFonts w:ascii="GHEA Grapalat" w:hAnsi="GHEA Grapalat" w:cs="Sylfaen"/>
          <w:sz w:val="20"/>
          <w:lang w:val="ru-RU"/>
        </w:rPr>
        <w:t>сделанный</w:t>
      </w:r>
      <w:r w:rsidRPr="00A71D81">
        <w:rPr>
          <w:rFonts w:ascii="GHEA Grapalat" w:hAnsi="GHEA Grapalat" w:cs="Arial"/>
          <w:sz w:val="20"/>
          <w:lang w:val="af-ZA"/>
        </w:rPr>
        <w:t>м</w:t>
      </w:r>
      <w:r w:rsidRPr="00300AF0">
        <w:rPr>
          <w:rFonts w:ascii="GHEA Grapalat" w:hAnsi="GHEA Grapalat" w:cs="Sylfaen"/>
          <w:sz w:val="20"/>
          <w:lang w:val="ru-RU"/>
        </w:rPr>
        <w:t>ассирийский</w:t>
      </w:r>
      <w:r w:rsidRPr="00A71D81">
        <w:rPr>
          <w:rFonts w:ascii="GHEA Grapalat" w:hAnsi="GHEA Grapalat" w:cs="Arial"/>
          <w:sz w:val="20"/>
          <w:lang w:val="af-ZA"/>
        </w:rPr>
        <w:t xml:space="preserve"> </w:t>
      </w:r>
      <w:r w:rsidRPr="00300AF0">
        <w:rPr>
          <w:rFonts w:ascii="GHEA Grapalat" w:hAnsi="GHEA Grapalat" w:cs="Sylfaen"/>
          <w:sz w:val="20"/>
          <w:lang w:val="ru-RU"/>
        </w:rPr>
        <w:t>данные</w:t>
      </w:r>
      <w:r w:rsidR="004D5671" w:rsidRPr="00300AF0">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300AF0">
        <w:rPr>
          <w:rFonts w:ascii="GHEA Grapalat" w:hAnsi="GHEA Grapalat" w:cs="Sylfaen"/>
          <w:sz w:val="20"/>
          <w:lang w:val="ru-RU"/>
        </w:rPr>
        <w:t>по доле</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нарушении</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применения или если запрос касается технических характеристик продукции, которая будет предложена последним, с точки зрения их эквивалентности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 xml:space="preserve">к </w:t>
      </w:r>
      <w:r w:rsidR="005A16C6" w:rsidRPr="00A71D81">
        <w:rPr>
          <w:rFonts w:ascii="GHEA Grapalat" w:hAnsi="GHEA Grapalat" w:cs="Sylfaen"/>
          <w:sz w:val="20"/>
          <w:lang w:val="ru-RU"/>
        </w:rPr>
        <w:lastRenderedPageBreak/>
        <w:t>ответу</w:t>
      </w:r>
      <w:r w:rsidR="004D5671" w:rsidRPr="00300AF0">
        <w:rPr>
          <w:rFonts w:ascii="GHEA Grapalat" w:hAnsi="GHEA Grapalat" w:cs="Tahoma"/>
          <w:sz w:val="20"/>
          <w:lang w:val="ru-RU"/>
        </w:rPr>
        <w:t>.</w:t>
      </w:r>
      <w:r w:rsidRPr="00A71D81">
        <w:rPr>
          <w:rFonts w:ascii="GHEA Grapalat" w:hAnsi="GHEA Grapalat" w:cs="Arial Unicode"/>
          <w:sz w:val="20"/>
          <w:lang w:val="af-ZA"/>
        </w:rPr>
        <w:t xml:space="preserve"> </w:t>
      </w:r>
      <w:r w:rsidR="00A4729F" w:rsidRPr="00300AF0">
        <w:rPr>
          <w:rFonts w:ascii="GHEA Grapalat" w:hAnsi="GHEA Grapalat"/>
          <w:sz w:val="20"/>
          <w:szCs w:val="20"/>
          <w:lang w:val="ru-RU"/>
        </w:rPr>
        <w:t>При этом участник уведомляется в письменной форме об основаниях непредставления объяснения:</w:t>
      </w:r>
      <w:r w:rsidR="00A4729F" w:rsidRPr="00300AF0">
        <w:rPr>
          <w:rFonts w:ascii="GHEA Grapalat" w:hAnsi="GHEA Grapalat" w:cs="Sylfaen"/>
          <w:sz w:val="20"/>
          <w:szCs w:val="20"/>
          <w:lang w:val="ru-RU"/>
        </w:rPr>
        <w:t>запрос</w:t>
      </w:r>
      <w:r w:rsidR="00A4729F" w:rsidRPr="00A71D81">
        <w:rPr>
          <w:rFonts w:ascii="GHEA Grapalat" w:hAnsi="GHEA Grapalat"/>
          <w:sz w:val="20"/>
          <w:szCs w:val="20"/>
          <w:lang w:val="af-ZA"/>
        </w:rPr>
        <w:t xml:space="preserve"> </w:t>
      </w:r>
      <w:r w:rsidR="00A4729F" w:rsidRPr="00300AF0">
        <w:rPr>
          <w:rFonts w:ascii="GHEA Grapalat" w:hAnsi="GHEA Grapalat" w:cs="Sylfaen"/>
          <w:sz w:val="20"/>
          <w:szCs w:val="20"/>
          <w:lang w:val="ru-RU"/>
        </w:rPr>
        <w:t>получить</w:t>
      </w:r>
      <w:r w:rsidR="00A4729F" w:rsidRPr="00A71D81">
        <w:rPr>
          <w:rFonts w:ascii="GHEA Grapalat" w:hAnsi="GHEA Grapalat"/>
          <w:sz w:val="20"/>
          <w:szCs w:val="20"/>
          <w:lang w:val="af-ZA"/>
        </w:rPr>
        <w:t xml:space="preserve"> </w:t>
      </w:r>
      <w:r w:rsidR="00A4729F" w:rsidRPr="00300AF0">
        <w:rPr>
          <w:rFonts w:ascii="GHEA Grapalat" w:hAnsi="GHEA Grapalat" w:cs="Sylfaen"/>
          <w:sz w:val="20"/>
          <w:szCs w:val="20"/>
          <w:lang w:val="ru-RU"/>
        </w:rPr>
        <w:t>в тот день</w:t>
      </w:r>
      <w:r w:rsidR="00A4729F" w:rsidRPr="00A71D81">
        <w:rPr>
          <w:rFonts w:ascii="GHEA Grapalat" w:hAnsi="GHEA Grapalat"/>
          <w:sz w:val="20"/>
          <w:szCs w:val="20"/>
          <w:lang w:val="af-ZA"/>
        </w:rPr>
        <w:t xml:space="preserve"> </w:t>
      </w:r>
      <w:r w:rsidR="00A4729F" w:rsidRPr="00300AF0">
        <w:rPr>
          <w:rFonts w:ascii="GHEA Grapalat" w:hAnsi="GHEA Grapalat" w:cs="Sylfaen"/>
          <w:sz w:val="20"/>
          <w:szCs w:val="20"/>
          <w:lang w:val="ru-RU"/>
        </w:rPr>
        <w:t>последующий</w:t>
      </w:r>
      <w:r w:rsidR="00A4729F" w:rsidRPr="00A71D81">
        <w:rPr>
          <w:rFonts w:ascii="GHEA Grapalat" w:hAnsi="GHEA Grapalat"/>
          <w:sz w:val="20"/>
          <w:szCs w:val="20"/>
          <w:lang w:val="af-ZA"/>
        </w:rPr>
        <w:t xml:space="preserve"> </w:t>
      </w:r>
      <w:r w:rsidR="00A4729F" w:rsidRPr="00300AF0">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300AF0">
        <w:rPr>
          <w:rFonts w:ascii="GHEA Grapalat" w:hAnsi="GHEA Grapalat" w:cs="Sylfaen"/>
          <w:sz w:val="20"/>
          <w:szCs w:val="20"/>
          <w:lang w:val="ru-RU"/>
        </w:rPr>
        <w:t>день</w:t>
      </w:r>
      <w:r w:rsidR="00A4729F" w:rsidRPr="00A71D81">
        <w:rPr>
          <w:rFonts w:ascii="GHEA Grapalat" w:hAnsi="GHEA Grapalat"/>
          <w:sz w:val="20"/>
          <w:szCs w:val="20"/>
          <w:lang w:val="af-ZA"/>
        </w:rPr>
        <w:t xml:space="preserve"> </w:t>
      </w:r>
      <w:r w:rsidR="00A4729F" w:rsidRPr="00300AF0">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300AF0">
        <w:rPr>
          <w:rFonts w:ascii="GHEA Grapalat" w:hAnsi="GHEA Grapalat" w:cs="Tahoma"/>
          <w:sz w:val="20"/>
          <w:lang w:val="ru-RU"/>
        </w:rPr>
        <w:t>.</w:t>
      </w:r>
      <w:r w:rsidRPr="00A71D81">
        <w:rPr>
          <w:rFonts w:ascii="GHEA Grapalat" w:hAnsi="GHEA Grapalat" w:cs="Arial Unicode"/>
          <w:sz w:val="20"/>
          <w:lang w:val="af-ZA"/>
        </w:rPr>
        <w:t xml:space="preserve"> </w:t>
      </w:r>
      <w:r w:rsidRPr="00300AF0">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обеспечить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информационный бюллетень</w:t>
      </w:r>
      <w:r w:rsidR="004D5671" w:rsidRPr="00300AF0">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должно 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представить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информационный бюллетень</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продлить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действительность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представить</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ПОРЯДОК</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 это предложение, поданное участником на основании настоящего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представить</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истечения срока, указанного в настоящем приглашении.</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 Инструкция по подготовке ЗАЯВКИ НА ОЦЕНКУ.</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на проведение процедуры должны быть поданы в комиссию не позднее 13:00 часов «7-го» дня со дня опубликования объявления и приглашения на проведение настоящей процедуры в бюллетене, по адресу: г. Арарат, Араратская область, г. Арарат, Банаван дом 24.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Секретарь комиссии принимает и регистрирует заявления о приеме на процедуру в журнале учета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вместе с заявкой:</w:t>
      </w:r>
    </w:p>
    <w:p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подтверждение соответствия данных лица и его аффилированных лиц требованиям к праву на участие, установленным в настоящем приглашении;</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е)</w:t>
      </w:r>
      <w:r w:rsidR="005F1C06" w:rsidRPr="00BF58CA">
        <w:rPr>
          <w:rFonts w:ascii="GHEA Grapalat" w:hAnsi="GHEA Grapalat" w:cs="Sylfaen"/>
          <w:sz w:val="20"/>
          <w:szCs w:val="24"/>
          <w:lang w:val="hy-AM" w:eastAsia="en-US"/>
        </w:rPr>
        <w:t>Декларация о бенефициарных владельцах согласно Приложению 1. Декларация не предоставляется в случае,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 xml:space="preserve">В случае признания участника отобранным участником, предусмотренное настоящим пунктом объявление, </w:t>
      </w:r>
      <w:r w:rsidR="005F1C06" w:rsidRPr="005F1C06">
        <w:rPr>
          <w:rFonts w:ascii="GHEA Grapalat" w:hAnsi="GHEA Grapalat" w:cs="Sylfaen"/>
          <w:sz w:val="20"/>
          <w:lang w:val="hy-AM"/>
        </w:rPr>
        <w:lastRenderedPageBreak/>
        <w:t>которое 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вправе представить товары, изготовленные более чем одним изготовителем, а также товары под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r w:rsidR="00D45BA2">
        <w:rPr>
          <w:rStyle w:val="af6"/>
          <w:rFonts w:ascii="GHEA Grapalat" w:hAnsi="GHEA Grapalat" w:cs="Sylfaen"/>
          <w:sz w:val="20"/>
          <w:lang w:val="hy-AM"/>
        </w:rPr>
        <w:footnoteReference w:id="4"/>
      </w:r>
    </w:p>
    <w:bookmarkEnd w:id="7"/>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одобренное им ценовое предложение;</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денежных средств или банковской гарантии.</w:t>
      </w:r>
      <w:r w:rsidR="00D45BA2">
        <w:rPr>
          <w:rStyle w:val="af6"/>
          <w:rFonts w:ascii="GHEA Grapalat" w:hAnsi="GHEA Grapalat" w:cs="Sylfaen"/>
          <w:sz w:val="20"/>
          <w:lang w:val="hy-AM"/>
        </w:rPr>
        <w:footnoteReference w:id="5"/>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8"/>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расходы на транспортировку, страхование, пошлины, налоги и иные платежи и не может быть ниже его себестоимости. Расчет предлагаемой цены должен быть представлен вместе с заявкой.</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представляет ценовое предложение в виде расчета, состоящего из себестоимости (суммы себестоимости и прогнозируемой прибыли) и налога на добавленную стоимость в целом. Расчет себестоимости, разрывов и иных сведений не требуется и представляется. Если по данной сделке участник обязан уплатить налог на добавленную стоимость в государственный бюджет Республики Армения, то размер суммы, подлежащей уплате по данному виду налога, указывается отдельной строкой в представленном ценовом предложении.</w:t>
      </w:r>
    </w:p>
    <w:p w:rsidR="00B95FE0" w:rsidRPr="00A71D81" w:rsidRDefault="00B95FE0" w:rsidP="006C1D25">
      <w:pPr>
        <w:pStyle w:val="norm"/>
        <w:spacing w:line="240" w:lineRule="auto"/>
        <w:rPr>
          <w:rFonts w:ascii="GHEA Grapalat" w:hAnsi="GHEA Grapalat" w:cs="Sylfaen"/>
          <w:sz w:val="20"/>
          <w:szCs w:val="24"/>
          <w:lang w:val="hy-AM" w:eastAsia="en-US"/>
        </w:rPr>
      </w:pPr>
      <w:r w:rsidRPr="00300AF0">
        <w:rPr>
          <w:rFonts w:ascii="GHEA Grapalat" w:hAnsi="GHEA Grapalat" w:cs="Sylfaen"/>
          <w:sz w:val="20"/>
          <w:szCs w:val="24"/>
          <w:lang w:val="ru-RU" w:eastAsia="en-US"/>
        </w:rPr>
        <w:t>Оценка и сопоставление ценовых предложений участников осуществляются без исчисления суммы налога, указанной в настоящем пункте. При этом заявка участника не подлежит отклонению в случае,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в. В ценовом предложении неверно указано количество товара, но наименование предмета закупки заполнено верно.</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е. Суммы в графах ценового предложения, заполненных буквами, указаны цифрами.</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предложение о цене должно быть представлено одним числом – общей ценой, предлагаемой к исполнению договора. При этом от участника не может быть потребовано обоснование предложения о цене или представление иной информации и документов, а размер прибыли участника не может быть ограничен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ЗАЯВЛЕНИЙ О ВНЕСЕНИИ ИЗМЕНЕНИЙ В ЗАЯВЛЕНИЯ</w:t>
      </w:r>
    </w:p>
    <w:p w:rsidR="00096865" w:rsidRPr="00A71D81" w:rsidRDefault="00955A1E" w:rsidP="00EF3662">
      <w:pPr>
        <w:jc w:val="center"/>
        <w:rPr>
          <w:rFonts w:ascii="GHEA Grapalat" w:hAnsi="GHEA Grapalat"/>
          <w:b/>
          <w:sz w:val="20"/>
          <w:lang w:val="es-ES"/>
        </w:rPr>
      </w:pPr>
      <w:r w:rsidRPr="00300AF0">
        <w:rPr>
          <w:rFonts w:ascii="GHEA Grapalat" w:hAnsi="GHEA Grapalat"/>
          <w:b/>
          <w:sz w:val="20"/>
          <w:lang w:val="ru-RU"/>
        </w:rPr>
        <w:t>И ПОРЯДОК ИХ ВОЗВРАТА</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РЕЗЮМЕ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состоится на заседании комитета по открытию и оценке заявок в 13:00 на 7-й день после объявления данной процедуры и публикации приглашения в бюллетене.</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(председательствующее на заседании) объявляет заседание открытым и оглашает цену покупки товаров,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требованиям</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числе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принимая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что 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настоящем приглашении.</w:t>
      </w:r>
    </w:p>
    <w:p w:rsidR="009A796C" w:rsidRPr="00A71D81" w:rsidRDefault="00F7009A" w:rsidP="00F7009A">
      <w:pPr>
        <w:ind w:firstLine="567"/>
        <w:jc w:val="both"/>
        <w:rPr>
          <w:rFonts w:ascii="GHEA Grapalat" w:hAnsi="GHEA Grapalat" w:cs="Sylfaen"/>
          <w:sz w:val="20"/>
          <w:lang w:val="af-ZA"/>
        </w:rPr>
      </w:pPr>
      <w:r w:rsidRPr="00300AF0">
        <w:rPr>
          <w:rFonts w:ascii="GHEA Grapalat" w:hAnsi="GHEA Grapalat" w:cs="Sylfaen"/>
          <w:sz w:val="20"/>
          <w:lang w:val="ru-RU"/>
        </w:rPr>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300AF0">
        <w:rPr>
          <w:rFonts w:ascii="GHEA Grapalat" w:hAnsi="GHEA Grapalat" w:cs="Sylfaen"/>
          <w:sz w:val="20"/>
          <w:lang w:val="ru-RU"/>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по обменному курсу.</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Комиссия определяет и объявляет участников, прошедших отбор и не прошедших отбор, из числа участников, представивших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минимальных предложенных цен:</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8.6. 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между сторонами на этой основе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в соответствии с пунктом 1 части первой статьи 37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сессии открытия и оценки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В случае выявления несоответствий в заявке участника требованиям приглашения, в том числе в случае, когда участником в качестве доверенного лица/исполнителя предлагается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рабочий день, о чем секретарь комиссии в тот же день информирует участника электронным способом, предлагая устранить несоответствие до окончания срока приостановления.</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9"/>
    </w:p>
    <w:p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lastRenderedPageBreak/>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В бюллетене публикуются распечатанная (сканированная) версия оригинала протокола вскрытия и оценки заявок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При возникновении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GHEA Grapalat" w:hAnsi="GHEA Grapalat" w:cs="Sylfaen"/>
          <w:sz w:val="20"/>
          <w:lang w:val="ru-RU"/>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Внесение участником или лицом, заключившим договор, суммы обеспечения заявки, договора и (или)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судом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делу, о чем заказчик письменно уведомляет уполномоченный орган, на основании чего участник не включается в список.</w:t>
      </w:r>
    </w:p>
    <w:p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lastRenderedPageBreak/>
        <w:t>- если заявка-заявление участника на право участия в закупке квалифицирована как недостоверная или участник не представляет документы, предусмотренные в приглашении, в порядке и сроки, указанные в настоящем приглашении, в том числе случаи, когда он не исправляет или не полностью исправляет неточности, зафиксированные в результате оценки заявки, в указанный срок, в том числе, когда лицо, включенное в список, предусмотренный в подпункте 2 пункта 2 Постановления Правительства РА № 817-А от 20.06.2025 г., предлагается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виде односторонне подтвержденного заявления - штраф (далее также штраф) в указанный срок срок банковской гарантией или денежными средствами, то данное обстоятельство будет считаться нарушением участником обязательств в рамках процедуры закупки.</w:t>
      </w:r>
    </w:p>
    <w:p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пунктом 8.8.1 части 1 того же приглашения, не считается нарушением обязательства, принятого в рамках процедуры закупки.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CD1E70" w:rsidRPr="00A71D81">
        <w:rPr>
          <w:rFonts w:ascii="GHEA Grapalat" w:hAnsi="GHEA Grapalat"/>
          <w:sz w:val="20"/>
          <w:szCs w:val="20"/>
          <w:lang w:val="af-ZA" w:eastAsia="x-none"/>
        </w:rPr>
        <w:t>будучи отправленным.</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300AF0">
        <w:rPr>
          <w:rFonts w:ascii="GHEA Grapalat" w:hAnsi="GHEA Grapalat" w:cs="Sylfaen"/>
          <w:szCs w:val="24"/>
          <w:lang w:val="ru-RU"/>
        </w:rPr>
        <w:t>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r w:rsidR="00583092" w:rsidRPr="00A71D81">
        <w:rPr>
          <w:rFonts w:ascii="GHEA Grapalat" w:hAnsi="GHEA Grapalat" w:cs="Sylfaen"/>
          <w:szCs w:val="24"/>
        </w:rPr>
        <w:softHyphen/>
      </w:r>
      <w:r w:rsidR="00583092" w:rsidRPr="00A71D81">
        <w:rPr>
          <w:rFonts w:ascii="GHEA Grapalat" w:hAnsi="GHEA Grapalat" w:cs="Sylfaen"/>
          <w:szCs w:val="24"/>
          <w:lang w:val="ru-RU"/>
        </w:rPr>
        <w:t>В случае отсутствия ответа от заявителя заявка данного участника отклоняется.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 "</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запечатывается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УПЛОТНЕНИЕ</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Заказчик на четвертый рабочий день после истечения срока бездействия, указанного в пункте 8.23 части 1 настоящего приглашения, уведомляет об этом выбранного участника, направив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отобранному участнику секретарем комиссии в электронном виде. При этом в договоре указывается цена товара, представленная отобранным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заключении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установленный срок и в соответствии с проектом договора, который будет подписан</w:t>
      </w:r>
      <w:r w:rsidR="00D42D0A">
        <w:rPr>
          <w:rFonts w:ascii="GHEA Grapalat" w:hAnsi="GHEA Grapalat" w:cs="Sylfaen"/>
          <w:sz w:val="20"/>
          <w:lang w:val="hy-AM"/>
        </w:rPr>
        <w:t>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квалификационных и контрактных гарантий (гарантий на аванс).</w:t>
      </w:r>
      <w:r w:rsidR="00084034">
        <w:rPr>
          <w:rStyle w:val="af6"/>
          <w:rFonts w:ascii="GHEA Grapalat" w:hAnsi="GHEA Grapalat" w:cs="Sylfaen"/>
          <w:sz w:val="20"/>
          <w:lang w:val="hy-AM"/>
        </w:rPr>
        <w:footnoteReference w:id="8"/>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 xml:space="preserve">10.2. Размер квалификационного обеспечения составляет 15 процентов от покупной цены товаров, закупаемых в рамках настоящей процедуры. 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Квалификационное обеспечение предоставляется в виде неустойки (Приложение 4.2) или денежных </w:t>
      </w:r>
      <w:r w:rsidRPr="00A71D81">
        <w:rPr>
          <w:rFonts w:ascii="GHEA Grapalat" w:hAnsi="GHEA Grapalat" w:cs="Sylfaen"/>
          <w:sz w:val="20"/>
          <w:lang w:val="hy-AM"/>
        </w:rPr>
        <w:lastRenderedPageBreak/>
        <w:t>средств, а также гарантий банков. При этом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5A72DB" w:rsidRPr="00A71D81">
        <w:rPr>
          <w:rFonts w:ascii="GHEA Grapalat" w:hAnsi="GHEA Grapalat" w:cs="Sylfaen"/>
          <w:sz w:val="20"/>
          <w:lang w:val="hy-AM"/>
        </w:rPr>
        <w:t>В этом случае он может представить как отдельно по каждой части, так и одну квалификационную гарантию по всем частям. В случае представления одной квалификационной гарантии её размер рассчитывается исходя из общей суммы покупных цен представленных частей с учётом требований подпункта «в» подпункта 1 пункта 32 Порядка.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084034">
        <w:rPr>
          <w:rStyle w:val="af6"/>
          <w:rFonts w:ascii="GHEA Grapalat" w:hAnsi="GHEA Grapalat" w:cs="Arial"/>
          <w:sz w:val="20"/>
          <w:lang w:val="hy-AM"/>
        </w:rPr>
        <w:footnoteReference w:id="10"/>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исполнения договора составляет 10 процентов от покупной цены. В случае, если покупная цена товара, предусмотренная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вносится в виде банковского переводного векселя (Приложение 5) или наличными деньгами.</w:t>
      </w:r>
      <w:r w:rsidR="00084034">
        <w:rPr>
          <w:rStyle w:val="af6"/>
          <w:rFonts w:ascii="GHEA Grapalat" w:hAnsi="GHEA Grapalat" w:cs="Sylfaen"/>
          <w:sz w:val="20"/>
          <w:lang w:val="hy-AM"/>
        </w:rPr>
        <w:footnoteReference w:id="11"/>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076C2C" w:rsidRPr="00A71D81">
        <w:rPr>
          <w:rFonts w:ascii="GHEA Grapalat" w:hAnsi="GHEA Grapalat" w:cs="Sylfaen"/>
          <w:sz w:val="20"/>
          <w:lang w:val="hy-AM"/>
        </w:rPr>
        <w:t>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A71D81">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lastRenderedPageBreak/>
        <w:t>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представляются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представляются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письменное требование в банк, а в случае внесения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Менеджер Клиента обязан письменно уведомить о возврате контракта или квалификационного обеспечения:</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ОБЪЯВЛЕНИЕ</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Согласно статье 37 Закона Комиссия признает настоящую процедуру недействительной,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FD4E69">
        <w:rPr>
          <w:rStyle w:val="af6"/>
          <w:rFonts w:ascii="GHEA Grapalat" w:hAnsi="GHEA Grapalat" w:cs="Sylfaen"/>
          <w:sz w:val="20"/>
          <w:lang w:val="hy-AM"/>
        </w:rPr>
        <w:footnoteReference w:id="12"/>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Контракт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НА ОБЖАЛОВАНИЕ РЕШЕНИЙ</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принимает решение о принятии иска к производству в течение трех дней со дня его подачи.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должно быть принято в течение пяти дней со дня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Клиент обязан представить ответ на претензию в течение пяти дней со дня получения решения о принятии претензии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заявления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вправе представлять доказательства, обосновывающие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w:t>
      </w:r>
      <w:r w:rsidRPr="004B72E3">
        <w:rPr>
          <w:rFonts w:ascii="GHEA Grapalat" w:hAnsi="GHEA Grapalat"/>
          <w:sz w:val="20"/>
          <w:szCs w:val="20"/>
          <w:lang w:val="es-ES"/>
        </w:rPr>
        <w:lastRenderedPageBreak/>
        <w:t>предусмотренную статьей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Ставки государственной пошлины устанавливаются Законом «О государственной пошлине».</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Y</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указанном в разделе 3 части 2 настоящего приглашения. К заявке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представляет вместе с заявкой следующие документы, заверенные им:</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на участие в процедуре согласно приложению N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рекомендуемого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Копию агентского договора и сведения о лице, являющемся его стороной, если договор будет реализован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совместном предприятии (консорциуме);</w:t>
      </w:r>
      <w:r w:rsidR="00FD4E69">
        <w:rPr>
          <w:rStyle w:val="af6"/>
          <w:rFonts w:ascii="GHEA Grapalat" w:hAnsi="GHEA Grapalat" w:cs="Sylfaen"/>
          <w:sz w:val="20"/>
          <w:szCs w:val="24"/>
          <w:lang w:val="af-ZA" w:eastAsia="en-US"/>
        </w:rPr>
        <w:footnoteReference w:id="13"/>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представляется в виде денежных средств или банковской гарантии (Приложение № 3). При этом к заявке прилагается оригинал документа, подтверждающего внесение денежных средств или оригинал банковской гарантии.</w:t>
      </w:r>
      <w:r w:rsidR="00FD4E69">
        <w:rPr>
          <w:rStyle w:val="af6"/>
          <w:rFonts w:ascii="GHEA Grapalat" w:hAnsi="GHEA Grapalat" w:cs="Sylfaen"/>
          <w:sz w:val="20"/>
          <w:lang w:val="af-ZA"/>
        </w:rPr>
        <w:footnoteReference w:id="14"/>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 2. Ценовое предложение представлено в виде стоимости (суммы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налога на добавленную стоимость в виде расчета, состоящего из общих компонентов. Расчет затратных компонентов: не требуется и не предоставляется никаких пробелов или других подробностей.</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ПОРЯДОК</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указанном в настоящем приглашении.</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ассирийский</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составляемые</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_____________пример</w:t>
      </w:r>
      <w:r w:rsidRPr="00A71D81">
        <w:rPr>
          <w:rFonts w:ascii="GHEA Grapalat" w:hAnsi="GHEA Grapalat" w:cs="Sylfaen"/>
          <w:sz w:val="20"/>
          <w:szCs w:val="20"/>
        </w:rPr>
        <w:t>из копий</w:t>
      </w:r>
      <w:r w:rsidRPr="00A71D81">
        <w:rPr>
          <w:rFonts w:ascii="GHEA Grapalat" w:hAnsi="GHEA Grapalat"/>
          <w:sz w:val="20"/>
          <w:szCs w:val="20"/>
          <w:lang w:val="es-ES"/>
        </w:rPr>
        <w:t>:</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пишется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w:t>
      </w:r>
      <w:r w:rsidRPr="00A71D81">
        <w:rPr>
          <w:rFonts w:ascii="GHEA Grapalat" w:hAnsi="GHEA Grapalat" w:cs="Sylfaen"/>
          <w:sz w:val="20"/>
          <w:szCs w:val="20"/>
        </w:rPr>
        <w:t>оригинал</w:t>
      </w:r>
      <w:r w:rsidRPr="00A71D81">
        <w:rPr>
          <w:rFonts w:ascii="GHEA Grapalat" w:hAnsi="GHEA Grapalat"/>
          <w:sz w:val="20"/>
          <w:szCs w:val="20"/>
          <w:lang w:val="es-ES"/>
        </w:rPr>
        <w:t>»</w:t>
      </w:r>
      <w:r w:rsidRPr="00A71D81">
        <w:rPr>
          <w:rFonts w:ascii="GHEA Grapalat" w:hAnsi="GHEA Grapalat" w:cs="Sylfaen"/>
          <w:sz w:val="20"/>
          <w:szCs w:val="20"/>
        </w:rPr>
        <w:t>и</w:t>
      </w:r>
      <w:r w:rsidRPr="00A71D81">
        <w:rPr>
          <w:rFonts w:ascii="GHEA Grapalat" w:hAnsi="GHEA Grapalat"/>
          <w:sz w:val="20"/>
          <w:szCs w:val="20"/>
          <w:lang w:val="es-ES"/>
        </w:rPr>
        <w:t>"</w:t>
      </w:r>
      <w:r w:rsidRPr="00A71D81">
        <w:rPr>
          <w:rFonts w:ascii="GHEA Grapalat" w:hAnsi="GHEA Grapalat" w:cs="Sylfaen"/>
          <w:sz w:val="20"/>
          <w:szCs w:val="20"/>
        </w:rPr>
        <w:t>копия</w:t>
      </w:r>
      <w:r w:rsidRPr="00A71D81">
        <w:rPr>
          <w:rFonts w:ascii="GHEA Grapalat" w:hAnsi="GHEA Grapalat"/>
          <w:sz w:val="20"/>
          <w:szCs w:val="20"/>
          <w:lang w:val="es-ES"/>
        </w:rPr>
        <w:t>»</w:t>
      </w:r>
      <w:r w:rsidRPr="00A71D81">
        <w:rPr>
          <w:rFonts w:ascii="GHEA Grapalat" w:hAnsi="GHEA Grapalat" w:cs="Sylfaen"/>
          <w:sz w:val="20"/>
          <w:szCs w:val="20"/>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этот</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намеревался</w:t>
      </w:r>
      <w:r w:rsidRPr="00A71D81">
        <w:rPr>
          <w:rFonts w:ascii="GHEA Grapalat" w:hAnsi="GHEA Grapalat"/>
          <w:sz w:val="20"/>
          <w:szCs w:val="20"/>
          <w:lang w:val="af-ZA"/>
        </w:rPr>
        <w:t>`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представляя</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авторизованный</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w:t>
      </w:r>
      <w:r w:rsidRPr="00A71D81">
        <w:rPr>
          <w:rFonts w:ascii="GHEA Grapalat" w:hAnsi="GHEA Grapalat" w:cs="Sylfaen"/>
          <w:sz w:val="20"/>
          <w:szCs w:val="20"/>
        </w:rPr>
        <w:t>впредь</w:t>
      </w:r>
      <w:r w:rsidRPr="00A71D81">
        <w:rPr>
          <w:rFonts w:ascii="GHEA Grapalat" w:hAnsi="GHEA Grapalat"/>
          <w:sz w:val="20"/>
          <w:szCs w:val="20"/>
          <w:lang w:val="af-ZA"/>
        </w:rPr>
        <w:t>`</w:t>
      </w:r>
      <w:r w:rsidRPr="00A71D81">
        <w:rPr>
          <w:rFonts w:ascii="GHEA Grapalat" w:hAnsi="GHEA Grapalat" w:cs="Sylfaen"/>
          <w:sz w:val="20"/>
          <w:szCs w:val="20"/>
        </w:rPr>
        <w:t>агент</w:t>
      </w:r>
      <w:r w:rsidRPr="00A71D81">
        <w:rPr>
          <w:rFonts w:ascii="GHEA Grapalat" w:hAnsi="GHEA Grapalat"/>
          <w:sz w:val="20"/>
          <w:szCs w:val="20"/>
          <w:lang w:val="af-ZA"/>
        </w:rPr>
        <w:t>):</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быть представленным</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A71D81">
        <w:rPr>
          <w:rFonts w:ascii="GHEA Grapalat" w:hAnsi="GHEA Grapalat" w:cs="Sylfaen"/>
          <w:sz w:val="20"/>
          <w:szCs w:val="20"/>
        </w:rPr>
        <w:t>Этот</w:t>
      </w:r>
      <w:r w:rsidRPr="00A71D81">
        <w:rPr>
          <w:rFonts w:ascii="GHEA Grapalat" w:hAnsi="GHEA Grapalat"/>
          <w:sz w:val="20"/>
          <w:szCs w:val="20"/>
          <w:lang w:val="af-ZA"/>
        </w:rPr>
        <w:t>в пункте 3.1 инструкции</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быть отмеченным</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п</w:t>
      </w:r>
      <w:r w:rsidRPr="00A71D81">
        <w:rPr>
          <w:rFonts w:ascii="GHEA Grapalat" w:hAnsi="GHEA Grapalat" w:cs="Sylfaen"/>
          <w:sz w:val="20"/>
          <w:szCs w:val="20"/>
        </w:rPr>
        <w:t>цедент</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w:t>
      </w:r>
      <w:r w:rsidRPr="00A71D81">
        <w:rPr>
          <w:rFonts w:ascii="GHEA Grapalat" w:hAnsi="GHEA Grapalat" w:cs="Sylfaen"/>
          <w:sz w:val="20"/>
          <w:szCs w:val="20"/>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процедура</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не открыто</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w:t>
      </w:r>
      <w:r w:rsidRPr="00A71D81">
        <w:rPr>
          <w:rFonts w:ascii="GHEA Grapalat" w:hAnsi="GHEA Grapalat" w:cs="Sylfaen"/>
          <w:sz w:val="20"/>
          <w:szCs w:val="20"/>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w:t>
      </w:r>
      <w:r w:rsidRPr="00A71D81">
        <w:rPr>
          <w:rFonts w:ascii="GHEA Grapalat" w:hAnsi="GHEA Grapalat" w:cs="Sylfaen"/>
          <w:sz w:val="20"/>
          <w:szCs w:val="20"/>
        </w:rPr>
        <w:t>имя</w:t>
      </w:r>
      <w:r w:rsidRPr="00A71D81">
        <w:rPr>
          <w:rFonts w:ascii="GHEA Grapalat" w:hAnsi="GHEA Grapalat"/>
          <w:sz w:val="20"/>
          <w:szCs w:val="20"/>
          <w:lang w:val="af-ZA"/>
        </w:rPr>
        <w:t>),</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"АМАК5МД-ГХАПДЗБ-25/02"</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ЗАЯВЛЕНИЕ-ЗАЯВЛЕНИЕ*</w:t>
      </w:r>
    </w:p>
    <w:p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"АМАК5МД-ГХАПДЗБ-25/02"</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дозам</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приглашение</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число</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 есть</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резидент.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компании: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и ее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к претендентам, изложенным в приглашении к участию в тендере на ОЦЕНОЧНУЮ АНКЕТУ под кодом «АМАК5МД-ГХАПДЗБ-25/02»*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обязуется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отобранного участника квалификационным сертификатом, предоставить его в порядке и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B81D6C">
        <w:rPr>
          <w:rFonts w:ascii="GHEA Grapalat" w:hAnsi="GHEA Grapalat" w:cs="Sylfaen"/>
          <w:sz w:val="22"/>
          <w:szCs w:val="22"/>
          <w:lang w:val="hy-AM"/>
        </w:rPr>
        <w:t>AMAK5MD-GHAPDZB-25/02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В рамках участия в ОЦЕНОЧНОМ ОПРОСЕ по коду:</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 (или) не будет допускать недобросовестной конкуренции, злоупотребления доминирующим положением и антиконкурентных соглашений,</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указанный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связанных сторон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более чем пятьдесят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принадлежащей им долей (акций).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представлен</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рекомендовано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бюллетене.</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6F2A6C">
        <w:rPr>
          <w:rFonts w:ascii="GHEA Grapalat" w:hAnsi="GHEA Grapalat"/>
          <w:i/>
          <w:sz w:val="16"/>
          <w:szCs w:val="16"/>
          <w:lang w:val="en-US"/>
        </w:rPr>
        <w:t>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зарегистрировано:</w:t>
      </w:r>
      <w:r w:rsidR="00B4746C" w:rsidRPr="002B6991">
        <w:rPr>
          <w:rFonts w:ascii="GHEA Grapalat" w:hAnsi="GHEA Grapalat"/>
          <w:i/>
          <w:sz w:val="16"/>
          <w:szCs w:val="16"/>
          <w:lang w:val="af-ZA"/>
        </w:rPr>
        <w:t>Ссылка на сайт, содержащий информацию о бенефициарных владельцах:</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заявления-декларации слова &lt;&lt; ссылка на сайт, содержащий информацию &gt;&gt; заменяются на &lt;&lt; декларация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По словам 2&gt;&gt;,</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"АМАК5МД-ГХАПДЗБ-25/02"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полное предложение продукции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"АМАК5МД-ГХАПДЗБ-25/02"*</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В рамках ОЦЕНОЧНОЙ АНКЕТЫ с кодом ниже приведено полное описание предлагаемого продукта, разделенное по дозировке.</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размера</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название бренда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"АМАК5МД-ГХАПДЗБ-25/02"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БЕНЕФИЦИАРНЫХ ВЛАДЕЛЬЦАХ</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подписания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информация о листинге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(латинское)</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SSN или эквивалентный номер</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здания (дома), квартиры</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здания (дома), квартиры</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соответствующего требованиям пунктов «а» и «б»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получил от юридического лица доход в размере не менее 15 процентов прибыли, полученной юридическим лицом в году, предшествующем отчетному, на безвозмездной основе</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когда вы стали бенефициарным владельцем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Отдельно</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Адрес электронной почты</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Ссылка на документы, доступные </w:t>
            </w:r>
            <w:r w:rsidRPr="00A71D81">
              <w:rPr>
                <w:rFonts w:ascii="GHEA Grapalat" w:eastAsia="GHEA Grapalat" w:hAnsi="GHEA Grapalat" w:cs="GHEA Grapalat"/>
                <w:color w:val="000000"/>
              </w:rPr>
              <w:lastRenderedPageBreak/>
              <w:t>на бирже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«Лицо, подающее декларацию» заполняются данные физического лица, подписывающего документы, прилагаемые к заявлению на проведение данной процедуры.</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Раздел 2 (Данные о листинге акций) заполняется, если компания или организация</w:t>
      </w:r>
      <w:r w:rsidRPr="00A71D81">
        <w:rPr>
          <w:rFonts w:ascii="GHEA Grapalat" w:eastAsia="GHEA Grapalat" w:hAnsi="GHEA Grapalat" w:cs="GHEA Grapalat"/>
        </w:rPr>
        <w:t>н</w:t>
      </w:r>
      <w:r w:rsidRPr="00A71D81">
        <w:rPr>
          <w:rFonts w:ascii="GHEA Grapalat" w:eastAsia="GHEA Grapalat" w:hAnsi="GHEA Grapalat" w:cs="GHEA Grapalat"/>
          <w:color w:val="000000"/>
        </w:rPr>
        <w:t>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sidRPr="00A71D81">
        <w:rPr>
          <w:rFonts w:ascii="GHEA Grapalat" w:eastAsia="GHEA Grapalat" w:hAnsi="GHEA Grapalat" w:cs="GHEA Grapalat"/>
        </w:rPr>
        <w:t>этот</w:t>
      </w:r>
      <w:r w:rsidRPr="00A71D81">
        <w:rPr>
          <w:rFonts w:ascii="GHEA Grapalat" w:eastAsia="GHEA Grapalat" w:hAnsi="GHEA Grapalat" w:cs="GHEA Grapalat"/>
          <w:color w:val="000000"/>
        </w:rPr>
        <w:t>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для другого полностью контролирующего юридического лица.</w:t>
      </w:r>
      <w:r w:rsidRPr="00A71D81">
        <w:rPr>
          <w:rFonts w:ascii="GHEA Grapalat" w:eastAsia="GHEA Grapalat" w:hAnsi="GHEA Grapalat" w:cs="GHEA Grapalat"/>
        </w:rPr>
        <w:t>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Подразделы настоящего раздела заполняются с соблюдением следующих правил:</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Подразделы настоящего раздела заполняются в соответствии со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«Участие международной организации» заполняется в случае прямого или косвенного участия международной организации в уставном капитале </w:t>
      </w:r>
      <w:r w:rsidRPr="00A71D81">
        <w:rPr>
          <w:rFonts w:ascii="GHEA Grapalat" w:eastAsia="GHEA Grapalat" w:hAnsi="GHEA Grapalat" w:cs="GHEA Grapalat"/>
        </w:rPr>
        <w:lastRenderedPageBreak/>
        <w:t>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Подразделы этого раздела заполняются в соответствии со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места жительства лица» заполняется в случае, если адрес регистрации бенефициара отличается от адреса его места жительства. В данном подразделе указывается адрес места жительства бенефициара.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w:t>
      </w:r>
      <w:r w:rsidRPr="00A71D81">
        <w:rPr>
          <w:rFonts w:ascii="GHEA Grapalat" w:eastAsia="GHEA Grapalat" w:hAnsi="GHEA Grapalat" w:cs="GHEA Grapalat"/>
        </w:rPr>
        <w:lastRenderedPageBreak/>
        <w:t>основаниям в соответствующих пунктах. В данном подразделе сведения об основаниях заполняются в соответствии со следующими правилами.</w:t>
      </w:r>
      <w:r w:rsidRPr="00A71D81">
        <w:rPr>
          <w:rFonts w:ascii="Cambria Math" w:eastAsia="GHEA Grapalat" w:hAnsi="Cambria Math" w:cs="GHEA Grapalat"/>
        </w:rPr>
        <w:t>․</w:t>
      </w:r>
    </w:p>
    <w:p w:rsidR="00BF1194" w:rsidRPr="00300AF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300AF0">
        <w:rPr>
          <w:rFonts w:ascii="GHEA Grapalat" w:eastAsia="GHEA Grapalat" w:hAnsi="GHEA Grapalat" w:cs="GHEA Grapalat"/>
          <w:lang w:val="ru-RU"/>
        </w:rPr>
        <w:t>а</w:t>
      </w:r>
      <w:r w:rsidRPr="00300AF0">
        <w:rPr>
          <w:rFonts w:ascii="Cambria Math" w:eastAsia="GHEA Grapalat" w:hAnsi="Cambria Math" w:cs="GHEA Grapalat"/>
          <w:lang w:val="ru-RU"/>
        </w:rPr>
        <w:t>․</w:t>
      </w:r>
      <w:r w:rsidRPr="00300AF0">
        <w:rPr>
          <w:rFonts w:ascii="GHEA Grapalat" w:eastAsia="GHEA Grapalat" w:hAnsi="GHEA Grapalat" w:cs="GHEA Grapalat"/>
          <w:lang w:val="ru-RU"/>
        </w:rPr>
        <w:t>В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rsidR="00BF1194" w:rsidRPr="00300AF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300AF0">
        <w:rPr>
          <w:rFonts w:ascii="GHEA Grapalat" w:eastAsia="GHEA Grapalat" w:hAnsi="GHEA Grapalat" w:cs="GHEA Grapalat"/>
          <w:lang w:val="ru-RU"/>
        </w:rPr>
        <w:t>б</w:t>
      </w:r>
      <w:r w:rsidRPr="00300AF0">
        <w:rPr>
          <w:rFonts w:ascii="Cambria Math" w:eastAsia="GHEA Grapalat" w:hAnsi="Cambria Math" w:cs="GHEA Grapalat"/>
          <w:lang w:val="ru-RU"/>
        </w:rPr>
        <w:t>․</w:t>
      </w:r>
      <w:r w:rsidRPr="00300AF0">
        <w:rPr>
          <w:rFonts w:ascii="GHEA Grapalat" w:eastAsia="GHEA Grapalat" w:hAnsi="GHEA Grapalat" w:cs="GHEA Grapalat"/>
          <w:lang w:val="ru-RU"/>
        </w:rPr>
        <w:t>В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w:t>
      </w:r>
      <w:r w:rsidRPr="00A71D81">
        <w:rPr>
          <w:rFonts w:ascii="GHEA Grapalat" w:eastAsia="GHEA Grapalat" w:hAnsi="GHEA Grapalat" w:cs="GHEA Grapalat"/>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 xml:space="preserve">Подраздел «Основание признания бенефициарным владельцем (для отчитывающихся организаций в сфере недропользования)» заполняется в случае, если </w:t>
      </w:r>
      <w:r w:rsidRPr="00A71D81">
        <w:rPr>
          <w:rFonts w:ascii="GHEA Grapalat" w:eastAsia="GHEA Grapalat" w:hAnsi="GHEA Grapalat" w:cs="GHEA Grapalat"/>
        </w:rPr>
        <w:lastRenderedPageBreak/>
        <w:t>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r w:rsidRPr="00A71D81">
        <w:rPr>
          <w:rFonts w:ascii="Cambria Math" w:eastAsia="Cambria Math" w:hAnsi="Cambria Math" w:cs="Cambria Math"/>
        </w:rPr>
        <w:t>․</w:t>
      </w:r>
      <w:r w:rsidRPr="00A71D81">
        <w:rPr>
          <w:rFonts w:ascii="GHEA Grapalat" w:eastAsia="GHEA Grapalat" w:hAnsi="GHEA Grapalat" w:cs="GHEA Grapalat"/>
        </w:rPr>
        <w:t>С учетом правил, изложенных в пункте 5. 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В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В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w:t>
      </w:r>
      <w:r w:rsidRPr="00A71D81">
        <w:rPr>
          <w:rFonts w:ascii="GHEA Grapalat" w:eastAsia="GHEA Grapalat" w:hAnsi="GHEA Grapalat" w:cs="GHEA Grapalat"/>
        </w:rPr>
        <w:t>В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д</w:t>
      </w:r>
      <w:r w:rsidRPr="00A71D81">
        <w:rPr>
          <w:rFonts w:ascii="Cambria Math" w:eastAsia="GHEA Grapalat" w:hAnsi="Cambria Math" w:cs="GHEA Grapalat"/>
        </w:rPr>
        <w:t>․</w:t>
      </w:r>
      <w:r w:rsidRPr="00A71D81">
        <w:rPr>
          <w:rFonts w:ascii="GHEA Grapalat" w:eastAsia="GHEA Grapalat" w:hAnsi="GHEA Grapalat" w:cs="GHEA Grapalat"/>
        </w:rPr>
        <w:t>В пункте «г» настоящего подраздела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w:t>
      </w:r>
      <w:r w:rsidRPr="00A71D81">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w:t>
      </w:r>
      <w:r w:rsidRPr="00A71D81">
        <w:rPr>
          <w:rFonts w:ascii="GHEA Grapalat" w:eastAsia="GHEA Grapalat" w:hAnsi="GHEA Grapalat" w:cs="GHEA Grapalat"/>
        </w:rPr>
        <w:lastRenderedPageBreak/>
        <w:t>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sidRPr="00A71D81">
        <w:rPr>
          <w:rFonts w:ascii="GHEA Grapalat" w:eastAsia="GHEA Grapalat" w:hAnsi="GHEA Grapalat" w:cs="GHEA Grapalat"/>
          <w:color w:val="000000"/>
        </w:rPr>
        <w:t>при условии завершения каждого</w:t>
      </w:r>
      <w:r w:rsidRPr="00A71D81">
        <w:rPr>
          <w:rFonts w:ascii="GHEA Grapalat" w:eastAsia="GHEA Grapalat" w:hAnsi="GHEA Grapalat" w:cs="GHEA Grapalat"/>
        </w:rPr>
        <w:t>для промежуточного юридического лица отдельно по количеству всех промежуточных юридических лиц.</w:t>
      </w:r>
      <w:r w:rsidRPr="00A71D81">
        <w:rPr>
          <w:rFonts w:ascii="GHEA Grapalat" w:eastAsia="GHEA Grapalat" w:hAnsi="GHEA Grapalat" w:cs="GHEA Grapalat"/>
          <w:color w:val="000000"/>
        </w:rPr>
        <w:t>Подразделы настоящего раздела заполняются с соблюдением следующих правил:</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w:t>
      </w:r>
      <w:r w:rsidRPr="00A71D81">
        <w:rPr>
          <w:rFonts w:ascii="GHEA Grapalat" w:eastAsia="GHEA Grapalat" w:hAnsi="GHEA Grapalat" w:cs="GHEA Grapalat"/>
        </w:rPr>
        <w:lastRenderedPageBreak/>
        <w:t>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 заполняется и подписывается лицом, подающим заявление.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комитета перед публикацией приглашения в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"АМАК5МД-ГХАПДЗБ-25/02"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 Н А Й И Н А Р А ДЖ А Р К</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на котировку с кодом «АМАК5МД-ГХАПДЗБ-25/02»*, включая проект договора, подлежащего подписанию,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имя участника</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следующим общим ценам:</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81D6C"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B81D6C"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B81D6C"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B81D6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наименование участника (должность руководителя, имя,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комитета перед публикацией приглашения в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"АМАК5МД-ГХАПДЗБ-25/02"</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(подтверждение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в Банк-плательщик настоящее соглашение о неустойке и прилагаемое к нему Требование в оригиналах, уведомив об этом Компанию в письменной форме. В случае удостоверения настоящего соглашения о неустойке и прилагаемого к нему Требования электронной цифровой подписью они представляются в Банк-плательщик на электронных носителях, а также в печатном виде.</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Другие условия</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Наименование плательщика или имя и фамилия (Компания)</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имя и фамилия бенефициара</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социального страхования (не обязательно)</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обслуживающее финансовое учреждение (банк)</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r w:rsidRPr="00A71D81">
              <w:rPr>
                <w:rFonts w:ascii="GHEA Grapalat" w:hAnsi="GHEA Grapalat" w:cs="Sylfaen"/>
                <w:sz w:val="20"/>
                <w:szCs w:val="20"/>
              </w:rPr>
              <w:t>чч</w:t>
            </w:r>
            <w:r w:rsidRPr="00A71D81">
              <w:rPr>
                <w:rFonts w:ascii="GHEA Grapalat" w:hAnsi="GHEA Grapalat" w:cs="Arial"/>
                <w:sz w:val="20"/>
                <w:szCs w:val="20"/>
              </w:rPr>
              <w:t>.Н)</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обеспечения квалификации)</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платежа: (Документы)</w:t>
            </w:r>
            <w:r w:rsidRPr="00A71D81">
              <w:rPr>
                <w:rFonts w:ascii="GHEA Grapalat" w:hAnsi="GHEA Grapalat" w:cs="Arial"/>
                <w:sz w:val="20"/>
                <w:szCs w:val="20"/>
                <w:lang w:val="hy-AM"/>
              </w:rPr>
              <w:t>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котором производится сбор)</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бенефициара</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24.a. Финансовое учреждение, обслуживающее бенефициара</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исполнения:</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валидации</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заполняющая сторона:</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 при подаче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представления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зарегистрированный </w:t>
            </w:r>
            <w:r w:rsidRPr="00A71D81">
              <w:rPr>
                <w:rFonts w:ascii="GHEA Grapalat" w:hAnsi="GHEA Grapalat"/>
                <w:sz w:val="20"/>
                <w:szCs w:val="20"/>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B81D6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B81D6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w:t>
            </w:r>
            <w:r w:rsidRPr="00A71D81">
              <w:rPr>
                <w:rFonts w:ascii="GHEA Grapalat" w:hAnsi="GHEA Grapalat"/>
                <w:sz w:val="20"/>
                <w:szCs w:val="20"/>
              </w:rPr>
              <w:lastRenderedPageBreak/>
              <w:t>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код процедуры 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631658" w:rsidRPr="00B81D6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B81D6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подаче заявления плательщиком. При этом, если</w:t>
            </w:r>
            <w:r w:rsidRPr="00A71D81">
              <w:rPr>
                <w:rFonts w:ascii="GHEA Grapalat" w:hAnsi="GHEA Grapalat" w:cs="Sylfaen"/>
                <w:sz w:val="20"/>
                <w:szCs w:val="20"/>
                <w:lang w:val="hy-AM"/>
              </w:rPr>
              <w:t>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A71D81">
              <w:rPr>
                <w:rFonts w:ascii="GHEA Grapalat" w:hAnsi="GHEA Grapalat"/>
                <w:sz w:val="20"/>
                <w:szCs w:val="20"/>
              </w:rPr>
              <w:t>подписи плательщика,</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подписанный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rsidR="00631658" w:rsidRPr="00A71D81" w:rsidRDefault="00631658" w:rsidP="00CB0ADE">
            <w:pPr>
              <w:jc w:val="center"/>
              <w:rPr>
                <w:rFonts w:ascii="GHEA Grapalat" w:hAnsi="GHEA Grapalat"/>
                <w:sz w:val="20"/>
                <w:szCs w:val="20"/>
                <w:lang w:val="hy-AM"/>
              </w:rPr>
            </w:pPr>
          </w:p>
        </w:tc>
      </w:tr>
      <w:tr w:rsidR="00631658" w:rsidRPr="00B81D6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подписан бенефициаром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w:t>
            </w:r>
            <w:r w:rsidRPr="00A71D81">
              <w:rPr>
                <w:rFonts w:ascii="GHEA Grapalat" w:hAnsi="GHEA Grapalat"/>
                <w:sz w:val="20"/>
                <w:szCs w:val="20"/>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в случае, если платежное требование подается на бумажном носителе в финансовое </w:t>
            </w:r>
            <w:r w:rsidRPr="00A71D81">
              <w:rPr>
                <w:rFonts w:ascii="GHEA Grapalat" w:hAnsi="GHEA Grapalat"/>
                <w:sz w:val="20"/>
                <w:szCs w:val="20"/>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"AMAK5MD-GHAPDZB-25/02"*</w:t>
      </w:r>
    </w:p>
    <w:p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Заказчиком,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прилагаемое к нему Требование в оригиналах, письменно уведомив об этом Компанию. В случае удостоверения настоящего соглашения о неустойке и прилагаемого к нему Требования электронной цифровой подписью они представляются Банку-плательщику на электронных носителях, а также в печатном виде.</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комитета перед публикацией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Наименование плательщика или имя и фамилия (Компания)</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имя и фамилия бенефициара</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социального страхования (не обязательно)</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обслуживающее финансовое учреждение (банк)</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r w:rsidRPr="00A71D81">
              <w:rPr>
                <w:rFonts w:ascii="GHEA Grapalat" w:hAnsi="GHEA Grapalat" w:cs="Sylfaen"/>
                <w:sz w:val="20"/>
                <w:szCs w:val="20"/>
              </w:rPr>
              <w:t>чч</w:t>
            </w:r>
            <w:r w:rsidRPr="00A71D81">
              <w:rPr>
                <w:rFonts w:ascii="GHEA Grapalat" w:hAnsi="GHEA Grapalat" w:cs="Arial"/>
                <w:sz w:val="20"/>
                <w:szCs w:val="20"/>
              </w:rPr>
              <w:t>.Н)</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обеспечения исполнения контракта)</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Основание платежа: (Документы)</w:t>
            </w:r>
            <w:r w:rsidRPr="00A71D81">
              <w:rPr>
                <w:rFonts w:ascii="GHEA Grapalat" w:hAnsi="GHEA Grapalat" w:cs="Arial"/>
                <w:sz w:val="20"/>
                <w:szCs w:val="20"/>
                <w:lang w:val="hy-AM"/>
              </w:rPr>
              <w:t>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котором производится сбор)</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бенефициара</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24.a. Финансовое учреждение, обслуживающее бенефициара</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исполнения:</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валидации</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заполняющая сторона:</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 при подаче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представления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зарегистрированный </w:t>
            </w:r>
            <w:r w:rsidRPr="00A71D81">
              <w:rPr>
                <w:rFonts w:ascii="GHEA Grapalat" w:hAnsi="GHEA Grapalat"/>
                <w:sz w:val="20"/>
                <w:szCs w:val="20"/>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B81D6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B81D6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w:t>
            </w:r>
            <w:r w:rsidRPr="00A71D81">
              <w:rPr>
                <w:rFonts w:ascii="GHEA Grapalat" w:hAnsi="GHEA Grapalat"/>
                <w:sz w:val="20"/>
                <w:szCs w:val="20"/>
              </w:rPr>
              <w:lastRenderedPageBreak/>
              <w:t>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код процедуры покупки</w:t>
            </w:r>
            <w:r w:rsidRPr="00A71D81">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334B2F" w:rsidRPr="00B81D6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B81D6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подаче заявления плательщиком. При этом, если</w:t>
            </w:r>
            <w:r w:rsidRPr="00A71D81">
              <w:rPr>
                <w:rFonts w:ascii="GHEA Grapalat" w:hAnsi="GHEA Grapalat" w:cs="Sylfaen"/>
                <w:sz w:val="20"/>
                <w:szCs w:val="20"/>
                <w:lang w:val="hy-AM"/>
              </w:rPr>
              <w:t>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A71D81">
              <w:rPr>
                <w:rFonts w:ascii="GHEA Grapalat" w:hAnsi="GHEA Grapalat"/>
                <w:sz w:val="20"/>
                <w:szCs w:val="20"/>
              </w:rPr>
              <w:t>подписи плательщика,</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подписанный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rsidR="00334B2F" w:rsidRPr="00A71D81" w:rsidRDefault="00334B2F" w:rsidP="00CB0ADE">
            <w:pPr>
              <w:jc w:val="center"/>
              <w:rPr>
                <w:rFonts w:ascii="GHEA Grapalat" w:hAnsi="GHEA Grapalat"/>
                <w:sz w:val="20"/>
                <w:szCs w:val="20"/>
                <w:lang w:val="hy-AM"/>
              </w:rPr>
            </w:pPr>
          </w:p>
        </w:tc>
      </w:tr>
      <w:tr w:rsidR="00334B2F" w:rsidRPr="00B81D6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подписан бенефициаром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w:t>
            </w:r>
            <w:r w:rsidRPr="00A71D81">
              <w:rPr>
                <w:rFonts w:ascii="GHEA Grapalat" w:hAnsi="GHEA Grapalat"/>
                <w:sz w:val="20"/>
                <w:szCs w:val="20"/>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в случае, если платежное требование подается на бумажном носителе в финансовое </w:t>
            </w:r>
            <w:r w:rsidRPr="00A71D81">
              <w:rPr>
                <w:rFonts w:ascii="GHEA Grapalat" w:hAnsi="GHEA Grapalat"/>
                <w:sz w:val="20"/>
                <w:szCs w:val="20"/>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"AMAK5MD-GHAPDZB-25/02"*</w:t>
      </w:r>
    </w:p>
    <w:p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00B81D6C">
        <w:rPr>
          <w:rFonts w:ascii="GHEA Grapalat" w:hAnsi="GHEA Grapalat" w:cs="Sylfaen"/>
          <w:b/>
          <w:lang w:val="hy-AM"/>
        </w:rPr>
        <w:t>AMAK5MD-GHAPDZB-25/02</w:t>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w:t>
      </w:r>
      <w:r w:rsidRPr="00A71D81">
        <w:rPr>
          <w:rFonts w:ascii="GHEA Grapalat" w:hAnsi="GHEA Grapalat" w:cs="Sylfaen"/>
          <w:sz w:val="20"/>
          <w:lang w:val="hy-AM"/>
        </w:rPr>
        <w:t>20 лет</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в лице _____, действующего на основании устава , именуемого в дальнейшем «Покупатель», с одной стороны, и __________________, действующего на основании устава , именуемого в дальнейшем «Продавец», с другой стороны, заключили настоящий договор о нижеследующем.</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определено</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по графику r-purchase-schedule</w:t>
      </w:r>
      <w:r w:rsidRPr="00A71D81">
        <w:rPr>
          <w:rFonts w:ascii="GHEA Grapalat" w:hAnsi="GHEA Grapalat" w:cs="Times Armenian"/>
          <w:sz w:val="20"/>
          <w:lang w:val="hy-AM"/>
        </w:rPr>
        <w:t>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непоставки товара Продавцом в срок, указанный в договоре, отказаться от товара, если сроки поставки нарушены более чем на один день.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В случае поставки товара ненадлежащего качества, не соответствующего техническим характеристикам, предусмотренным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возмещения расходов, понесенных в связи с ненадлежащим качеством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уплаченной за товар денежной суммы.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товара, чем указано в договоре,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восполнение недопоставленного количества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его оплаты, а если товар оплачен, потребовать возврата уплаченной суммы и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условия, по своему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типовому условию, и отклонить остальные товары;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всего поставленного товара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в одностороннем порядке договор (полностью или частично), если Продавец существенно нарушил договор;</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обеспечивающие приемку поставленного товара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уплаты суммы, предусмотренной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r w:rsidRPr="00A71D81">
        <w:rPr>
          <w:rFonts w:ascii="GHEA Grapalat" w:hAnsi="GHEA Grapalat"/>
          <w:sz w:val="20"/>
          <w:lang w:val="hy-AM"/>
        </w:rPr>
        <w:t>Суммы, подлежащие уплате Покупателю за поставленный и принятый им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условия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нарушаются неоднократно.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Передать товар покупателю в порядке, предусмотренном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Передать Покупателю товар, свободный от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недопоставки, недопоставка восполняется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комплектующие изделия и сопутствующие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ПОРЯДОК ОПЛАТЫ</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договора составляет ________________ драмов,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Цена договора включает в себя все платежи (расходы), которые должен произвести Продавец для обеспечения исполнения договора, в том числе налоги, пошлины, транспортные расходы, расходы на страхование, бонусы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на счете</w:t>
      </w:r>
      <w:r w:rsidRPr="00002A8F">
        <w:rPr>
          <w:rFonts w:ascii="GHEA Grapalat" w:hAnsi="GHEA Grapalat" w:cs="Times Armenian"/>
          <w:sz w:val="20"/>
          <w:lang w:val="hy-AM"/>
        </w:rPr>
        <w:t>`</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Аванс. Аванс.</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передача-приемка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При этом никакие платежи Продавцу не производятся до полного погашения аванса.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течение месяцев, указанных в графике платежей к договору (Приложение N 2), но не позднее -- декабря текущего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sidR="004E599D">
        <w:rPr>
          <w:rStyle w:val="af6"/>
          <w:rFonts w:ascii="GHEA Grapalat" w:hAnsi="GHEA Grapalat"/>
          <w:sz w:val="20"/>
          <w:lang w:val="hy-AM"/>
        </w:rPr>
        <w:footnoteReference w:id="18"/>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поставляемого товара соответствует требованиям государственного стандарта.</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товаров, являющихся основным видом транспорта, гарантийный срок устанавливается на календарный день, следующий за днем принятия товара Покупателем.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w:rsidR="004E599D">
        <w:rPr>
          <w:rStyle w:val="af6"/>
          <w:rFonts w:ascii="GHEA Grapalat" w:hAnsi="GHEA Grapalat" w:cs="Sylfaen"/>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СДАЧА И ПРИЕМКА ТОВАРА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Поставляемая продукция</w:t>
      </w:r>
      <w:r w:rsidRPr="00A71D81">
        <w:rPr>
          <w:rFonts w:ascii="GHEA Grapalat" w:hAnsi="GHEA Grapalat" w:cs="Sylfaen"/>
          <w:sz w:val="20"/>
          <w:lang w:val="hy-AM"/>
        </w:rPr>
        <w:t>Приёмка товара осуществляется путём подписания акта приёма-передачи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Продавец до даты, предусмотренной договором поставки товара, включая указанную в нем, обязан предоставить Покупателю подписанный им документ, фиксирующий факт передачи товара Покупателю (Приложение N 3.1), и протокол приема-передачи.</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пример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Акт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а Покупатель обязан:</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договором меры для разрешения сложившейся ситуации;</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Применить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5.3 Покупатель должен получить акт приема-передачи</w:t>
      </w:r>
      <w:r w:rsidR="00A232D9" w:rsidRPr="00A71D81">
        <w:rPr>
          <w:rFonts w:ascii="GHEA Grapalat" w:hAnsi="GHEA Grapalat" w:cs="Sylfaen"/>
          <w:sz w:val="20"/>
          <w:szCs w:val="20"/>
          <w:lang w:val="hy-AM"/>
        </w:rPr>
        <w:t>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подписанную им копию акта приема-передачи товара или мотивированный отказ от приемки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В случае непринятия Покупателем поставленного товара или отказа от его принятия в срок, указанный в пункте 5.3 договора, поставленный товар считается принятым, и Покупатель в рабочий день, следующий за днем истечения срока, указанного в пункте 5.3 договора, представляет Продавцу подписанный акт приема-передачи.</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поставляемого товара и соблюдение сроков поставки, предусмотренных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сроков поставки товара, предусмотренных договором, с Продавца взимается пеня за каждый просроченный рабочий день, в размере 0,05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 начисляется и в случае, если поставка товара произведена в срок, указанный в настоящем договоре, но заказчик его не принял.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штраф, предусмотренные пунктами 6.2 и 6.3 Договора, подлежат исчислению и зачету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срока, установленного в пункте 3.3 договора, начисляется пеня в размере 0,05 от суммы, подлежащей уплате, за каждый просроченный рабочий день.</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неустоек не освобождает Стороны от полного исполнения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ФОРС-МАЖОРНЫХ ОБСТОЯТЕЛЬСТВ</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rsidR="00071D1C" w:rsidRPr="00A71D81" w:rsidRDefault="00071D1C" w:rsidP="00EF3662">
      <w:pPr>
        <w:ind w:firstLine="709"/>
        <w:jc w:val="center"/>
        <w:rPr>
          <w:rFonts w:ascii="GHEA Grapalat" w:hAnsi="GHEA Grapalat"/>
          <w:b/>
          <w:sz w:val="20"/>
          <w:lang w:val="hy-AM"/>
        </w:rPr>
      </w:pPr>
    </w:p>
    <w:p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от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предпринятые</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lastRenderedPageBreak/>
        <w:t>Условия договора применяются к отношениям сторон, фактически возникшим до вступления договора в силу. 01. 09. 2025</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вытекающие из Соглашения,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неотъемлемой частью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В случае реализации договора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в письменной форме уведомить об этом Покупателя,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список, предусмотренный подпунктом 2 пункта 2-тд Постановления Правительства РА № 817-А от 20.06.2025 г.</w:t>
      </w:r>
      <w:bookmarkStart w:id="12" w:name="_Hlk201942869"/>
      <w:bookmarkStart w:id="13" w:name="_Hlk201942532"/>
      <w:bookmarkEnd w:id="12"/>
      <w:bookmarkEnd w:id="13"/>
      <w:r w:rsidR="00151EB5">
        <w:rPr>
          <w:rStyle w:val="af6"/>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151EB5">
        <w:rPr>
          <w:rStyle w:val="af6"/>
          <w:rFonts w:ascii="GHEA Grapalat" w:hAnsi="GHEA Grapalat"/>
          <w:sz w:val="20"/>
          <w:lang w:val="pt-BR"/>
        </w:rPr>
        <w:footnoteReference w:id="2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а предложение Продавца было подано не позднее, чем за 7 календарных дней до истечения срока, первоначально указанного в договоре поставки. При этом в случае, указанном в настоящем пункте,</w:t>
      </w:r>
      <w:r w:rsidRPr="00A71D81">
        <w:rPr>
          <w:rFonts w:ascii="GHEA Grapalat" w:hAnsi="GHEA Grapalat" w:cs="Times Armenian"/>
          <w:sz w:val="20"/>
          <w:lang w:val="hy-AM"/>
        </w:rPr>
        <w:t>кассовый аппарат</w:t>
      </w:r>
      <w:r w:rsidRPr="00A71D81">
        <w:rPr>
          <w:rFonts w:ascii="GHEA Grapalat" w:hAnsi="GHEA Grapalat" w:cs="Sylfaen"/>
          <w:sz w:val="20"/>
          <w:lang w:val="hy-AM"/>
        </w:rPr>
        <w:t>Роман</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один раз</w:t>
      </w:r>
      <w:r w:rsidRPr="00A71D81">
        <w:rPr>
          <w:rFonts w:ascii="GHEA Grapalat" w:hAnsi="GHEA Grapalat" w:cs="Sylfaen"/>
          <w:sz w:val="20"/>
          <w:lang w:val="hy-AM"/>
        </w:rPr>
        <w:t>до 30 календарных дней, но не более срока, указанного в договоре.</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Обязанности сторон договора перед третьими лицами, в том числе:</w:t>
      </w:r>
      <w:r w:rsidR="00DD66E7" w:rsidRPr="00A71D81">
        <w:rPr>
          <w:rFonts w:ascii="GHEA Grapalat" w:hAnsi="GHEA Grapalat"/>
          <w:sz w:val="20"/>
          <w:lang w:val="hy-AM"/>
        </w:rPr>
        <w:t xml:space="preserve">Иные сделки, заключенные Продавцом в рамках исполнения договора, и вытекающие из них обязательства не входят в предмет договора и не могут повлиять на принятие результата исполнения договора. Отношения, связанные с исполнением этих </w:t>
      </w:r>
      <w:r w:rsidR="00DD66E7" w:rsidRPr="00A71D81">
        <w:rPr>
          <w:rFonts w:ascii="GHEA Grapalat" w:hAnsi="GHEA Grapalat"/>
          <w:sz w:val="20"/>
          <w:lang w:val="hy-AM"/>
        </w:rPr>
        <w:lastRenderedPageBreak/>
        <w:t>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знак не</w:t>
      </w:r>
      <w:r w:rsidRPr="00A71D81">
        <w:rPr>
          <w:rFonts w:ascii="GHEA Grapalat" w:hAnsi="GHEA Grapalat"/>
          <w:sz w:val="20"/>
          <w:szCs w:val="20"/>
          <w:lang w:val="hy-AM" w:eastAsia="ru-RU"/>
        </w:rPr>
        <w:t>Договор может быть изменен вследствие частичного неисполнения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о частичном неисполнении или полном прекращении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Неисполнение Продавцом принятых на себя обязательств</w:t>
      </w:r>
      <w:r w:rsidRPr="00A71D81">
        <w:rPr>
          <w:rFonts w:ascii="GHEA Grapalat" w:hAnsi="GHEA Grapalat"/>
          <w:sz w:val="20"/>
          <w:szCs w:val="20"/>
          <w:lang w:val="hy-AM" w:eastAsia="ru-RU"/>
        </w:rPr>
        <w:softHyphen/>
        <w:t xml:space="preserve">Покупатель публикует уведомление об одностороннем расторжении договора полностью или в части по причине неисполнения или ненадлежащего исполнения обязательств на своем сайте по адресу www.procurement.am в разделе «Уведомления об одностороннем расторжении договоров»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   </w:t>
      </w:r>
      <w:bookmarkStart w:id="14" w:name="_Hlk23253914"/>
      <w:bookmarkEnd w:id="14"/>
    </w:p>
    <w:p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GHEA Grapalat" w:hAnsi="GHEA Grapalat"/>
          <w:sz w:val="20"/>
          <w:szCs w:val="20"/>
          <w:lang w:val="hy-AM" w:eastAsia="ru-RU"/>
        </w:rPr>
        <w:t>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путём переговоров. При недостижении соглашения споры рассматриваются в суде.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Настоящий Договор составлен на ____ страницах, подписан в двух экземплярах, имеющих одинаковую юридическую силу, по одному экземпляру каждой стороне. Приложения № 1, № 2, № 3, № 3.1 и № 4 к Договору являются его неотъемлемой частью.</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Соглашением,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финансовых средств для этой цели и заключении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со дня принятия заказчиком результата поставки товаров,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Покупатель обязан заключить договор, если квалификация и обеспечение договора, представленные Продавцом в виде штрафной санкции,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Приложения № 1. При этом Продавец обязан заключить договор, а в случае замены квалификации и обеспечения договора, представленных в виде штрафной санкции, также представить Покупателю новые обеспечения в течение ---------- рабочих дней со дня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rsidTr="00567B32">
        <w:trPr>
          <w:trHeight w:val="418"/>
        </w:trPr>
        <w:tc>
          <w:tcPr>
            <w:tcW w:w="15906" w:type="dxa"/>
            <w:gridSpan w:val="12"/>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Продукт</w:t>
            </w:r>
          </w:p>
        </w:tc>
      </w:tr>
      <w:tr w:rsidR="00286E71" w:rsidRPr="005B4E61" w:rsidTr="00567B32">
        <w:trPr>
          <w:trHeight w:val="219"/>
        </w:trPr>
        <w:tc>
          <w:tcPr>
            <w:tcW w:w="989"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номер части, указанной в приглашении</w:t>
            </w:r>
          </w:p>
        </w:tc>
        <w:tc>
          <w:tcPr>
            <w:tcW w:w="1876"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Код транзита плана закупок по классификации КПВ</w:t>
            </w:r>
          </w:p>
        </w:tc>
        <w:tc>
          <w:tcPr>
            <w:tcW w:w="1275"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имя</w:t>
            </w:r>
          </w:p>
        </w:tc>
        <w:tc>
          <w:tcPr>
            <w:tcW w:w="1134"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торговая марка, марка и название производителя **</w:t>
            </w:r>
          </w:p>
        </w:tc>
        <w:tc>
          <w:tcPr>
            <w:tcW w:w="4536"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цена за единицу/драм</w:t>
            </w:r>
          </w:p>
        </w:tc>
        <w:tc>
          <w:tcPr>
            <w:tcW w:w="850"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общая цена/драм</w:t>
            </w:r>
          </w:p>
        </w:tc>
        <w:tc>
          <w:tcPr>
            <w:tcW w:w="709" w:type="dxa"/>
            <w:vMerge w:val="restart"/>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поставлять</w:t>
            </w:r>
          </w:p>
        </w:tc>
      </w:tr>
      <w:tr w:rsidR="00286E71" w:rsidRPr="005B4E61" w:rsidTr="00567B32">
        <w:trPr>
          <w:cantSplit/>
          <w:trHeight w:val="1134"/>
        </w:trPr>
        <w:tc>
          <w:tcPr>
            <w:tcW w:w="989" w:type="dxa"/>
            <w:vMerge/>
            <w:vAlign w:val="center"/>
          </w:tcPr>
          <w:p w:rsidR="00286E71" w:rsidRPr="005B4E61" w:rsidRDefault="00286E71" w:rsidP="00567B32">
            <w:pPr>
              <w:jc w:val="center"/>
              <w:rPr>
                <w:rFonts w:ascii="GHEA Grapalat" w:hAnsi="GHEA Grapalat"/>
                <w:sz w:val="16"/>
                <w:szCs w:val="16"/>
              </w:rPr>
            </w:pPr>
          </w:p>
        </w:tc>
        <w:tc>
          <w:tcPr>
            <w:tcW w:w="1876" w:type="dxa"/>
            <w:vMerge/>
            <w:vAlign w:val="center"/>
          </w:tcPr>
          <w:p w:rsidR="00286E71" w:rsidRPr="005B4E61" w:rsidRDefault="00286E71" w:rsidP="00567B32">
            <w:pPr>
              <w:jc w:val="center"/>
              <w:rPr>
                <w:rFonts w:ascii="GHEA Grapalat" w:hAnsi="GHEA Grapalat"/>
                <w:sz w:val="16"/>
                <w:szCs w:val="16"/>
              </w:rPr>
            </w:pPr>
          </w:p>
        </w:tc>
        <w:tc>
          <w:tcPr>
            <w:tcW w:w="1275" w:type="dxa"/>
            <w:vMerge/>
            <w:vAlign w:val="center"/>
          </w:tcPr>
          <w:p w:rsidR="00286E71" w:rsidRPr="005B4E61" w:rsidRDefault="00286E71" w:rsidP="00567B32">
            <w:pPr>
              <w:jc w:val="center"/>
              <w:rPr>
                <w:rFonts w:ascii="GHEA Grapalat" w:hAnsi="GHEA Grapalat"/>
                <w:sz w:val="16"/>
                <w:szCs w:val="16"/>
              </w:rPr>
            </w:pPr>
          </w:p>
        </w:tc>
        <w:tc>
          <w:tcPr>
            <w:tcW w:w="1134" w:type="dxa"/>
            <w:vMerge/>
            <w:vAlign w:val="center"/>
          </w:tcPr>
          <w:p w:rsidR="00286E71" w:rsidRPr="005B4E61" w:rsidRDefault="00286E71" w:rsidP="00567B32">
            <w:pPr>
              <w:jc w:val="center"/>
              <w:rPr>
                <w:rFonts w:ascii="GHEA Grapalat" w:hAnsi="GHEA Grapalat"/>
                <w:sz w:val="16"/>
                <w:szCs w:val="16"/>
              </w:rPr>
            </w:pPr>
          </w:p>
        </w:tc>
        <w:tc>
          <w:tcPr>
            <w:tcW w:w="4536" w:type="dxa"/>
            <w:vMerge/>
            <w:vAlign w:val="center"/>
          </w:tcPr>
          <w:p w:rsidR="00286E71" w:rsidRPr="005B4E61" w:rsidRDefault="00286E71" w:rsidP="00567B32">
            <w:pPr>
              <w:jc w:val="center"/>
              <w:rPr>
                <w:rFonts w:ascii="GHEA Grapalat" w:hAnsi="GHEA Grapalat"/>
                <w:sz w:val="16"/>
                <w:szCs w:val="16"/>
              </w:rPr>
            </w:pPr>
          </w:p>
        </w:tc>
        <w:tc>
          <w:tcPr>
            <w:tcW w:w="680" w:type="dxa"/>
            <w:vMerge/>
            <w:vAlign w:val="center"/>
          </w:tcPr>
          <w:p w:rsidR="00286E71" w:rsidRPr="005B4E61" w:rsidRDefault="00286E71" w:rsidP="00567B32">
            <w:pPr>
              <w:jc w:val="center"/>
              <w:rPr>
                <w:rFonts w:ascii="GHEA Grapalat" w:hAnsi="GHEA Grapalat"/>
                <w:sz w:val="16"/>
                <w:szCs w:val="16"/>
              </w:rPr>
            </w:pPr>
          </w:p>
        </w:tc>
        <w:tc>
          <w:tcPr>
            <w:tcW w:w="851" w:type="dxa"/>
            <w:vMerge/>
            <w:vAlign w:val="center"/>
          </w:tcPr>
          <w:p w:rsidR="00286E71" w:rsidRPr="005B4E61" w:rsidRDefault="00286E71" w:rsidP="00567B32">
            <w:pPr>
              <w:jc w:val="center"/>
              <w:rPr>
                <w:rFonts w:ascii="GHEA Grapalat" w:hAnsi="GHEA Grapalat"/>
                <w:sz w:val="16"/>
                <w:szCs w:val="16"/>
              </w:rPr>
            </w:pPr>
          </w:p>
        </w:tc>
        <w:tc>
          <w:tcPr>
            <w:tcW w:w="850" w:type="dxa"/>
            <w:vMerge/>
            <w:vAlign w:val="center"/>
          </w:tcPr>
          <w:p w:rsidR="00286E71" w:rsidRPr="005B4E61" w:rsidRDefault="00286E71" w:rsidP="00567B32">
            <w:pPr>
              <w:jc w:val="center"/>
              <w:rPr>
                <w:rFonts w:ascii="GHEA Grapalat" w:hAnsi="GHEA Grapalat"/>
                <w:sz w:val="16"/>
                <w:szCs w:val="16"/>
              </w:rPr>
            </w:pPr>
          </w:p>
        </w:tc>
        <w:tc>
          <w:tcPr>
            <w:tcW w:w="709" w:type="dxa"/>
            <w:vMerge/>
            <w:vAlign w:val="center"/>
          </w:tcPr>
          <w:p w:rsidR="00286E71" w:rsidRPr="005B4E61" w:rsidRDefault="00286E71" w:rsidP="00567B32">
            <w:pPr>
              <w:jc w:val="center"/>
              <w:rPr>
                <w:rFonts w:ascii="GHEA Grapalat" w:hAnsi="GHEA Grapalat"/>
                <w:sz w:val="16"/>
                <w:szCs w:val="16"/>
              </w:rPr>
            </w:pPr>
          </w:p>
        </w:tc>
        <w:tc>
          <w:tcPr>
            <w:tcW w:w="738" w:type="dxa"/>
            <w:textDirection w:val="btLr"/>
            <w:vAlign w:val="center"/>
          </w:tcPr>
          <w:p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адрес</w:t>
            </w:r>
          </w:p>
        </w:tc>
        <w:tc>
          <w:tcPr>
            <w:tcW w:w="1134" w:type="dxa"/>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количество субъекта</w:t>
            </w:r>
          </w:p>
        </w:tc>
        <w:tc>
          <w:tcPr>
            <w:tcW w:w="1134" w:type="dxa"/>
            <w:vAlign w:val="center"/>
          </w:tcPr>
          <w:p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Крайний срок</w:t>
            </w:r>
          </w:p>
          <w:p w:rsidR="00286E71" w:rsidRPr="005B4E61" w:rsidRDefault="00286E71" w:rsidP="00567B32">
            <w:pPr>
              <w:jc w:val="center"/>
              <w:rPr>
                <w:rFonts w:ascii="GHEA Grapalat" w:hAnsi="GHEA Grapalat"/>
                <w:sz w:val="16"/>
                <w:szCs w:val="16"/>
              </w:rPr>
            </w:pPr>
          </w:p>
        </w:tc>
      </w:tr>
      <w:tr w:rsidR="006F48F3" w:rsidRPr="00B81D6C" w:rsidTr="00567B32">
        <w:trPr>
          <w:cantSplit/>
          <w:trHeight w:val="1134"/>
        </w:trPr>
        <w:tc>
          <w:tcPr>
            <w:tcW w:w="989" w:type="dxa"/>
            <w:vAlign w:val="center"/>
          </w:tcPr>
          <w:p w:rsidR="006F48F3"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Хлеб</w:t>
            </w:r>
          </w:p>
        </w:tc>
        <w:tc>
          <w:tcPr>
            <w:tcW w:w="1134" w:type="dxa"/>
            <w:vAlign w:val="center"/>
          </w:tcPr>
          <w:p w:rsidR="006F48F3" w:rsidRPr="005B4E61" w:rsidRDefault="006F48F3" w:rsidP="00567B32">
            <w:pPr>
              <w:rPr>
                <w:rFonts w:ascii="GHEA Grapalat" w:hAnsi="GHEA Grapalat"/>
                <w:sz w:val="16"/>
                <w:szCs w:val="16"/>
                <w:lang w:val="hy-AM"/>
              </w:rPr>
            </w:pPr>
          </w:p>
        </w:tc>
        <w:tc>
          <w:tcPr>
            <w:tcW w:w="4536" w:type="dxa"/>
            <w:vAlign w:val="center"/>
          </w:tcPr>
          <w:p w:rsidR="006F48F3" w:rsidRPr="00522FEB" w:rsidRDefault="006F48F3" w:rsidP="00567B32">
            <w:pPr>
              <w:rPr>
                <w:rFonts w:ascii="GHEA Grapalat" w:hAnsi="GHEA Grapalat"/>
                <w:sz w:val="16"/>
                <w:szCs w:val="16"/>
                <w:lang w:val="hy-AM"/>
              </w:rPr>
            </w:pPr>
            <w:r w:rsidRPr="00F16820">
              <w:rPr>
                <w:rFonts w:ascii="GHEA Grapalat" w:hAnsi="GHEA Grapalat"/>
                <w:sz w:val="16"/>
                <w:szCs w:val="16"/>
                <w:lang w:val="hy-AM"/>
              </w:rPr>
              <w:t>АСТ 31-2019, Хлеб из пшеничной муки, пшеничная мука 1-го сорта.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на продукт должны быть зарегистрированы и представлены при поставке продукта.</w:t>
            </w:r>
            <w:r w:rsidRPr="00390033">
              <w:rPr>
                <w:rFonts w:ascii="GHEA Grapalat" w:hAnsi="GHEA Grapalat" w:cs="Calibri"/>
                <w:sz w:val="16"/>
                <w:szCs w:val="16"/>
                <w:lang w:val="hy-AM"/>
              </w:rPr>
              <w:t>Срок годности: выпекать в день поставки. Обязательное условие: Пищевая продукция должна перевозиться транспортными средствами, соответствующими требованиям, установленным нормативными правовыми актами в области безопасности пищевой продукции.</w:t>
            </w:r>
          </w:p>
        </w:tc>
        <w:tc>
          <w:tcPr>
            <w:tcW w:w="680" w:type="dxa"/>
            <w:vAlign w:val="center"/>
          </w:tcPr>
          <w:p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6F48F3" w:rsidRPr="005B4E61" w:rsidRDefault="006F48F3" w:rsidP="00567B32">
            <w:pPr>
              <w:jc w:val="center"/>
              <w:rPr>
                <w:rFonts w:ascii="GHEA Grapalat" w:hAnsi="GHEA Grapalat" w:cs="Arial"/>
                <w:sz w:val="16"/>
                <w:szCs w:val="16"/>
              </w:rPr>
            </w:pPr>
          </w:p>
        </w:tc>
        <w:tc>
          <w:tcPr>
            <w:tcW w:w="850" w:type="dxa"/>
            <w:vAlign w:val="center"/>
          </w:tcPr>
          <w:p w:rsidR="006F48F3" w:rsidRPr="005B4E61" w:rsidRDefault="006F48F3" w:rsidP="00567B32">
            <w:pPr>
              <w:jc w:val="center"/>
              <w:rPr>
                <w:rFonts w:ascii="GHEA Grapalat" w:hAnsi="GHEA Grapalat" w:cs="Arial"/>
                <w:sz w:val="16"/>
                <w:szCs w:val="16"/>
              </w:rPr>
            </w:pPr>
          </w:p>
        </w:tc>
        <w:tc>
          <w:tcPr>
            <w:tcW w:w="709" w:type="dxa"/>
            <w:vAlign w:val="bottom"/>
          </w:tcPr>
          <w:p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1500.0</w:t>
            </w:r>
          </w:p>
        </w:tc>
        <w:tc>
          <w:tcPr>
            <w:tcW w:w="738" w:type="dxa"/>
          </w:tcPr>
          <w:p w:rsidR="006F48F3" w:rsidRPr="005B4E61" w:rsidRDefault="006F48F3" w:rsidP="007F5AED">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Pr>
                <w:rFonts w:ascii="GHEA Grapalat" w:hAnsi="GHEA Grapalat" w:cs="Sylfaen"/>
                <w:sz w:val="14"/>
                <w:szCs w:val="14"/>
              </w:rPr>
              <w:t>Араратская городская школа 5</w:t>
            </w:r>
          </w:p>
        </w:tc>
        <w:tc>
          <w:tcPr>
            <w:tcW w:w="1134" w:type="dxa"/>
            <w:textDirection w:val="btLr"/>
            <w:vAlign w:val="center"/>
          </w:tcPr>
          <w:p w:rsidR="006F48F3" w:rsidRPr="005B4E61" w:rsidRDefault="006F48F3"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желанию клиента</w:t>
            </w:r>
          </w:p>
        </w:tc>
        <w:tc>
          <w:tcPr>
            <w:tcW w:w="1134" w:type="dxa"/>
            <w:vAlign w:val="center"/>
          </w:tcPr>
          <w:p w:rsidR="006F48F3" w:rsidRPr="00390033" w:rsidRDefault="006F48F3" w:rsidP="00567B32">
            <w:pPr>
              <w:jc w:val="center"/>
              <w:rPr>
                <w:rFonts w:ascii="GHEA Grapalat" w:hAnsi="GHEA Grapalat"/>
                <w:i/>
                <w:iCs/>
                <w:sz w:val="16"/>
                <w:szCs w:val="18"/>
                <w:lang w:val="ru-RU"/>
              </w:rPr>
            </w:pPr>
            <w:r>
              <w:rPr>
                <w:rFonts w:ascii="GHEA Grapalat" w:hAnsi="GHEA Grapalat"/>
                <w:i/>
                <w:iCs/>
                <w:sz w:val="16"/>
                <w:szCs w:val="18"/>
              </w:rPr>
              <w:t>После вступления договора в силу до 25.12.2025 г.</w:t>
            </w:r>
          </w:p>
        </w:tc>
      </w:tr>
      <w:tr w:rsidR="006F48F3" w:rsidRPr="005B4E61" w:rsidTr="00567B32">
        <w:trPr>
          <w:cantSplit/>
          <w:trHeight w:val="1876"/>
        </w:trPr>
        <w:tc>
          <w:tcPr>
            <w:tcW w:w="989" w:type="dxa"/>
            <w:vAlign w:val="center"/>
          </w:tcPr>
          <w:p w:rsidR="006F48F3" w:rsidRPr="005B4E61"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Поваренная соль</w:t>
            </w:r>
          </w:p>
        </w:tc>
        <w:tc>
          <w:tcPr>
            <w:tcW w:w="1134" w:type="dxa"/>
            <w:vAlign w:val="center"/>
          </w:tcPr>
          <w:p w:rsidR="006F48F3" w:rsidRPr="005B4E61" w:rsidRDefault="006F48F3" w:rsidP="00567B32">
            <w:pPr>
              <w:rPr>
                <w:rFonts w:ascii="GHEA Grapalat" w:hAnsi="GHEA Grapalat"/>
                <w:sz w:val="16"/>
                <w:szCs w:val="16"/>
                <w:lang w:val="hy-AM"/>
              </w:rPr>
            </w:pPr>
          </w:p>
        </w:tc>
        <w:tc>
          <w:tcPr>
            <w:tcW w:w="4536" w:type="dxa"/>
            <w:vAlign w:val="center"/>
          </w:tcPr>
          <w:p w:rsidR="006F48F3" w:rsidRPr="00430B2D" w:rsidRDefault="006F48F3" w:rsidP="00567B32">
            <w:pPr>
              <w:rPr>
                <w:rFonts w:ascii="GHEA Grapalat" w:hAnsi="GHEA Grapalat"/>
                <w:sz w:val="16"/>
                <w:szCs w:val="16"/>
                <w:lang w:val="hy-AM"/>
              </w:rPr>
            </w:pPr>
            <w:r w:rsidRPr="005B4E61">
              <w:rPr>
                <w:rFonts w:ascii="GHEA Grapalat" w:hAnsi="GHEA Grapalat"/>
                <w:sz w:val="16"/>
                <w:szCs w:val="16"/>
                <w:lang w:val="hy-AM"/>
              </w:rPr>
              <w:t>Соль пищевая: высший сорт, йодированная АСТ 239-2005, белая, кристаллическая насыпная, посторонние механические примеси не допускаются, массовая доля влаги: не более 0,1% для соли высшего сорта и не более 0,7% для высшего сорта, фасовка в заводских условиях.</w:t>
            </w:r>
          </w:p>
          <w:p w:rsidR="006F48F3" w:rsidRPr="00430B2D" w:rsidRDefault="006F48F3" w:rsidP="00567B32">
            <w:pPr>
              <w:rPr>
                <w:rFonts w:ascii="GHEA Grapalat" w:hAnsi="GHEA Grapalat"/>
                <w:sz w:val="16"/>
                <w:szCs w:val="16"/>
                <w:lang w:val="hy-AM"/>
              </w:rPr>
            </w:pPr>
            <w:r w:rsidRPr="00430B2D">
              <w:rPr>
                <w:rFonts w:ascii="GHEA Grapalat" w:hAnsi="GHEA Grapalat"/>
                <w:sz w:val="16"/>
                <w:szCs w:val="16"/>
                <w:lang w:val="hy-AM"/>
              </w:rPr>
              <w:t>Вес: 1 килограмм.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680" w:type="dxa"/>
            <w:vAlign w:val="center"/>
          </w:tcPr>
          <w:p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6F48F3" w:rsidRPr="005B4E61" w:rsidRDefault="006F48F3" w:rsidP="00567B32">
            <w:pPr>
              <w:jc w:val="center"/>
              <w:rPr>
                <w:rFonts w:ascii="GHEA Grapalat" w:hAnsi="GHEA Grapalat" w:cs="Arial"/>
                <w:sz w:val="16"/>
                <w:szCs w:val="16"/>
              </w:rPr>
            </w:pPr>
          </w:p>
        </w:tc>
        <w:tc>
          <w:tcPr>
            <w:tcW w:w="850" w:type="dxa"/>
            <w:vAlign w:val="center"/>
          </w:tcPr>
          <w:p w:rsidR="006F48F3" w:rsidRPr="005B4E61" w:rsidRDefault="006F48F3" w:rsidP="00567B32">
            <w:pPr>
              <w:jc w:val="center"/>
              <w:rPr>
                <w:rFonts w:ascii="GHEA Grapalat" w:hAnsi="GHEA Grapalat" w:cs="Arial"/>
                <w:sz w:val="16"/>
                <w:szCs w:val="16"/>
              </w:rPr>
            </w:pPr>
          </w:p>
        </w:tc>
        <w:tc>
          <w:tcPr>
            <w:tcW w:w="709" w:type="dxa"/>
            <w:vAlign w:val="bottom"/>
          </w:tcPr>
          <w:p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31.0</w:t>
            </w:r>
          </w:p>
        </w:tc>
        <w:tc>
          <w:tcPr>
            <w:tcW w:w="738" w:type="dxa"/>
          </w:tcPr>
          <w:p w:rsidR="006F48F3" w:rsidRPr="005B4E61" w:rsidRDefault="006F48F3"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Pr>
                <w:rFonts w:ascii="GHEA Grapalat" w:hAnsi="GHEA Grapalat" w:cs="Sylfaen"/>
                <w:sz w:val="14"/>
                <w:szCs w:val="14"/>
              </w:rPr>
              <w:t>Араратская городская школа 5</w:t>
            </w:r>
          </w:p>
        </w:tc>
        <w:tc>
          <w:tcPr>
            <w:tcW w:w="1134" w:type="dxa"/>
            <w:textDirection w:val="btLr"/>
            <w:vAlign w:val="center"/>
          </w:tcPr>
          <w:p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F48F3" w:rsidRPr="000C6896" w:rsidRDefault="006F48F3" w:rsidP="00567B32">
            <w:pPr>
              <w:jc w:val="center"/>
              <w:rPr>
                <w:rFonts w:ascii="GHEA Grapalat" w:hAnsi="GHEA Grapalat"/>
                <w:sz w:val="16"/>
                <w:szCs w:val="18"/>
              </w:rPr>
            </w:pPr>
            <w:r>
              <w:rPr>
                <w:rFonts w:ascii="GHEA Grapalat" w:hAnsi="GHEA Grapalat"/>
                <w:i/>
                <w:iCs/>
                <w:sz w:val="16"/>
                <w:szCs w:val="18"/>
              </w:rPr>
              <w:t>После вступления договора в силу до 25.12.2025 г.</w:t>
            </w:r>
          </w:p>
        </w:tc>
      </w:tr>
      <w:tr w:rsidR="006F48F3" w:rsidRPr="005B4E61" w:rsidTr="00567B32">
        <w:trPr>
          <w:cantSplit/>
          <w:trHeight w:val="1134"/>
        </w:trPr>
        <w:tc>
          <w:tcPr>
            <w:tcW w:w="989" w:type="dxa"/>
            <w:vAlign w:val="center"/>
          </w:tcPr>
          <w:p w:rsidR="006F48F3" w:rsidRPr="005B4E61"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rsidR="006F48F3" w:rsidRPr="00802760" w:rsidRDefault="006F48F3"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rsidR="006F48F3" w:rsidRPr="00802760" w:rsidRDefault="006F48F3"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Подсолнечное масло, рафинированное (очищенное)</w:t>
            </w:r>
          </w:p>
        </w:tc>
        <w:tc>
          <w:tcPr>
            <w:tcW w:w="1134" w:type="dxa"/>
            <w:vAlign w:val="center"/>
          </w:tcPr>
          <w:p w:rsidR="006F48F3" w:rsidRPr="005B4E61" w:rsidRDefault="006F48F3" w:rsidP="00567B32">
            <w:pPr>
              <w:rPr>
                <w:rFonts w:ascii="GHEA Grapalat" w:hAnsi="GHEA Grapalat"/>
                <w:sz w:val="16"/>
                <w:szCs w:val="16"/>
                <w:lang w:val="hy-AM"/>
              </w:rPr>
            </w:pPr>
          </w:p>
        </w:tc>
        <w:tc>
          <w:tcPr>
            <w:tcW w:w="4536" w:type="dxa"/>
            <w:vAlign w:val="center"/>
          </w:tcPr>
          <w:p w:rsidR="006F48F3" w:rsidRPr="00430B2D" w:rsidRDefault="006F48F3" w:rsidP="00567B32">
            <w:pPr>
              <w:rPr>
                <w:rFonts w:ascii="GHEA Grapalat" w:hAnsi="GHEA Grapalat"/>
                <w:sz w:val="16"/>
                <w:szCs w:val="16"/>
                <w:lang w:val="hy-AM"/>
              </w:rPr>
            </w:pPr>
            <w:r w:rsidRPr="008E023E">
              <w:rPr>
                <w:rFonts w:ascii="GHEA Grapalat" w:hAnsi="GHEA Grapalat"/>
                <w:sz w:val="16"/>
                <w:szCs w:val="16"/>
                <w:lang w:val="hy-AM"/>
              </w:rPr>
              <w:t>ГОСТ 1129-2013, Масло подсолнечное, полученное путем экстракции и прессования семян подсолнечника, высшего качества, рафинированное, дезодорированное. Остаточный срок годности не менее 80%. Безопасность согласно гигиеническим нормативам N 2-III-4.9-01-2010, требования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rsidR="006F48F3" w:rsidRPr="005B4E61" w:rsidRDefault="006F48F3" w:rsidP="00567B32">
            <w:pPr>
              <w:jc w:val="center"/>
              <w:rPr>
                <w:rFonts w:ascii="GHEA Grapalat" w:hAnsi="GHEA Grapalat"/>
                <w:sz w:val="16"/>
                <w:szCs w:val="16"/>
              </w:rPr>
            </w:pPr>
            <w:r>
              <w:rPr>
                <w:rFonts w:ascii="GHEA Grapalat" w:hAnsi="GHEA Grapalat"/>
                <w:sz w:val="16"/>
                <w:szCs w:val="16"/>
              </w:rPr>
              <w:t>литр</w:t>
            </w:r>
          </w:p>
        </w:tc>
        <w:tc>
          <w:tcPr>
            <w:tcW w:w="851" w:type="dxa"/>
            <w:vAlign w:val="center"/>
          </w:tcPr>
          <w:p w:rsidR="006F48F3" w:rsidRPr="005B4E61" w:rsidRDefault="006F48F3" w:rsidP="00567B32">
            <w:pPr>
              <w:jc w:val="center"/>
              <w:rPr>
                <w:rFonts w:ascii="GHEA Grapalat" w:hAnsi="GHEA Grapalat" w:cs="Arial"/>
                <w:sz w:val="16"/>
                <w:szCs w:val="16"/>
              </w:rPr>
            </w:pPr>
          </w:p>
        </w:tc>
        <w:tc>
          <w:tcPr>
            <w:tcW w:w="850" w:type="dxa"/>
            <w:vAlign w:val="center"/>
          </w:tcPr>
          <w:p w:rsidR="006F48F3" w:rsidRPr="005B4E61" w:rsidRDefault="006F48F3" w:rsidP="00567B32">
            <w:pPr>
              <w:jc w:val="center"/>
              <w:rPr>
                <w:rFonts w:ascii="GHEA Grapalat" w:hAnsi="GHEA Grapalat" w:cs="Arial"/>
                <w:sz w:val="16"/>
                <w:szCs w:val="16"/>
              </w:rPr>
            </w:pPr>
          </w:p>
        </w:tc>
        <w:tc>
          <w:tcPr>
            <w:tcW w:w="709" w:type="dxa"/>
            <w:vAlign w:val="bottom"/>
          </w:tcPr>
          <w:p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166.0</w:t>
            </w:r>
          </w:p>
        </w:tc>
        <w:tc>
          <w:tcPr>
            <w:tcW w:w="738" w:type="dxa"/>
          </w:tcPr>
          <w:p w:rsidR="006F48F3" w:rsidRPr="005B4E61" w:rsidRDefault="006F48F3"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Pr>
                <w:rFonts w:ascii="GHEA Grapalat" w:hAnsi="GHEA Grapalat" w:cs="Sylfaen"/>
                <w:sz w:val="14"/>
                <w:szCs w:val="14"/>
              </w:rPr>
              <w:t>Араратская городская школа 5</w:t>
            </w:r>
          </w:p>
        </w:tc>
        <w:tc>
          <w:tcPr>
            <w:tcW w:w="1134" w:type="dxa"/>
            <w:textDirection w:val="btLr"/>
            <w:vAlign w:val="center"/>
          </w:tcPr>
          <w:p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F48F3" w:rsidRPr="000C6896" w:rsidRDefault="006F48F3" w:rsidP="00567B32">
            <w:pPr>
              <w:jc w:val="center"/>
              <w:rPr>
                <w:rFonts w:ascii="GHEA Grapalat" w:hAnsi="GHEA Grapalat"/>
                <w:sz w:val="16"/>
                <w:szCs w:val="18"/>
              </w:rPr>
            </w:pPr>
            <w:r>
              <w:rPr>
                <w:rFonts w:ascii="GHEA Grapalat" w:hAnsi="GHEA Grapalat"/>
                <w:i/>
                <w:iCs/>
                <w:sz w:val="16"/>
                <w:szCs w:val="18"/>
              </w:rPr>
              <w:t>После вступления договора в силу до 25.12.2025 г.</w:t>
            </w:r>
          </w:p>
        </w:tc>
      </w:tr>
      <w:tr w:rsidR="006F48F3" w:rsidRPr="005B4E61" w:rsidTr="00567B32">
        <w:trPr>
          <w:cantSplit/>
          <w:trHeight w:val="1134"/>
        </w:trPr>
        <w:tc>
          <w:tcPr>
            <w:tcW w:w="989" w:type="dxa"/>
            <w:vAlign w:val="center"/>
          </w:tcPr>
          <w:p w:rsidR="006F48F3" w:rsidRPr="005B4E61"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rsidR="006F48F3" w:rsidRPr="005B4E61" w:rsidRDefault="006F48F3"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Рис</w:t>
            </w:r>
          </w:p>
        </w:tc>
        <w:tc>
          <w:tcPr>
            <w:tcW w:w="1134" w:type="dxa"/>
            <w:vAlign w:val="center"/>
          </w:tcPr>
          <w:p w:rsidR="006F48F3" w:rsidRPr="005B4E61" w:rsidRDefault="006F48F3" w:rsidP="00567B32">
            <w:pPr>
              <w:rPr>
                <w:rFonts w:ascii="GHEA Grapalat" w:hAnsi="GHEA Grapalat"/>
                <w:sz w:val="16"/>
                <w:szCs w:val="16"/>
                <w:lang w:val="hy-AM"/>
              </w:rPr>
            </w:pPr>
          </w:p>
        </w:tc>
        <w:tc>
          <w:tcPr>
            <w:tcW w:w="4536" w:type="dxa"/>
            <w:vAlign w:val="center"/>
          </w:tcPr>
          <w:p w:rsidR="006F48F3" w:rsidRPr="00390033" w:rsidRDefault="006F48F3" w:rsidP="00567B32">
            <w:pPr>
              <w:rPr>
                <w:rFonts w:ascii="GHEA Grapalat" w:hAnsi="GHEA Grapalat"/>
                <w:sz w:val="16"/>
                <w:szCs w:val="16"/>
                <w:lang w:val="hy-AM"/>
              </w:rPr>
            </w:pPr>
            <w:r w:rsidRPr="005E7431">
              <w:rPr>
                <w:rFonts w:ascii="GHEA Grapalat" w:hAnsi="GHEA Grapalat"/>
                <w:sz w:val="16"/>
                <w:szCs w:val="16"/>
                <w:lang w:val="hy-AM"/>
              </w:rPr>
              <w:t>Рис шлифованный высшего или высшего сорта, непропаренный, белый, крупный, длиннозерный,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и Таможенного кодекса N 021/2011 и 022/2011.</w:t>
            </w:r>
          </w:p>
        </w:tc>
        <w:tc>
          <w:tcPr>
            <w:tcW w:w="680" w:type="dxa"/>
            <w:vAlign w:val="center"/>
          </w:tcPr>
          <w:p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6F48F3" w:rsidRPr="005B4E61" w:rsidRDefault="006F48F3" w:rsidP="00567B32">
            <w:pPr>
              <w:jc w:val="center"/>
              <w:rPr>
                <w:rFonts w:ascii="GHEA Grapalat" w:hAnsi="GHEA Grapalat" w:cs="Arial"/>
                <w:sz w:val="16"/>
                <w:szCs w:val="16"/>
              </w:rPr>
            </w:pPr>
          </w:p>
        </w:tc>
        <w:tc>
          <w:tcPr>
            <w:tcW w:w="850" w:type="dxa"/>
            <w:vAlign w:val="center"/>
          </w:tcPr>
          <w:p w:rsidR="006F48F3" w:rsidRPr="005B4E61" w:rsidRDefault="006F48F3" w:rsidP="00567B32">
            <w:pPr>
              <w:jc w:val="center"/>
              <w:rPr>
                <w:rFonts w:ascii="GHEA Grapalat" w:hAnsi="GHEA Grapalat" w:cs="Arial"/>
                <w:sz w:val="16"/>
                <w:szCs w:val="16"/>
              </w:rPr>
            </w:pPr>
          </w:p>
        </w:tc>
        <w:tc>
          <w:tcPr>
            <w:tcW w:w="709" w:type="dxa"/>
            <w:vAlign w:val="bottom"/>
          </w:tcPr>
          <w:p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240.0</w:t>
            </w:r>
          </w:p>
        </w:tc>
        <w:tc>
          <w:tcPr>
            <w:tcW w:w="738" w:type="dxa"/>
          </w:tcPr>
          <w:p w:rsidR="006F48F3" w:rsidRPr="005B4E61" w:rsidRDefault="006F48F3"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Pr>
                <w:rFonts w:ascii="GHEA Grapalat" w:hAnsi="GHEA Grapalat" w:cs="Sylfaen"/>
                <w:sz w:val="14"/>
                <w:szCs w:val="14"/>
              </w:rPr>
              <w:t>Араратская городская школа 5</w:t>
            </w:r>
          </w:p>
        </w:tc>
        <w:tc>
          <w:tcPr>
            <w:tcW w:w="1134" w:type="dxa"/>
            <w:textDirection w:val="btLr"/>
            <w:vAlign w:val="center"/>
          </w:tcPr>
          <w:p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F48F3" w:rsidRPr="000C6896" w:rsidRDefault="006F48F3" w:rsidP="00567B32">
            <w:pPr>
              <w:jc w:val="center"/>
              <w:rPr>
                <w:rFonts w:ascii="GHEA Grapalat" w:hAnsi="GHEA Grapalat"/>
                <w:sz w:val="16"/>
                <w:szCs w:val="18"/>
              </w:rPr>
            </w:pPr>
            <w:r>
              <w:rPr>
                <w:rFonts w:ascii="GHEA Grapalat" w:hAnsi="GHEA Grapalat"/>
                <w:i/>
                <w:iCs/>
                <w:sz w:val="16"/>
                <w:szCs w:val="18"/>
              </w:rPr>
              <w:t>После вступления договора в силу до 25.12.2025 г.</w:t>
            </w:r>
          </w:p>
        </w:tc>
      </w:tr>
      <w:tr w:rsidR="006F48F3" w:rsidRPr="00745F11" w:rsidTr="00016B09">
        <w:trPr>
          <w:cantSplit/>
          <w:trHeight w:val="1134"/>
        </w:trPr>
        <w:tc>
          <w:tcPr>
            <w:tcW w:w="989" w:type="dxa"/>
            <w:vAlign w:val="center"/>
          </w:tcPr>
          <w:p w:rsidR="006F48F3" w:rsidRPr="00FC4C1F" w:rsidRDefault="006F48F3" w:rsidP="00567B32">
            <w:pPr>
              <w:tabs>
                <w:tab w:val="left" w:pos="747"/>
              </w:tabs>
              <w:ind w:left="349"/>
              <w:rPr>
                <w:rFonts w:ascii="GHEA Grapalat" w:hAnsi="GHEA Grapalat"/>
                <w:sz w:val="18"/>
                <w:szCs w:val="18"/>
              </w:rPr>
            </w:pPr>
            <w:r w:rsidRPr="00FC4C1F">
              <w:rPr>
                <w:rFonts w:ascii="GHEA Grapalat" w:hAnsi="GHEA Grapalat"/>
                <w:sz w:val="18"/>
                <w:szCs w:val="18"/>
              </w:rPr>
              <w:t>5</w:t>
            </w:r>
          </w:p>
        </w:tc>
        <w:tc>
          <w:tcPr>
            <w:tcW w:w="1876" w:type="dxa"/>
            <w:vAlign w:val="center"/>
          </w:tcPr>
          <w:p w:rsidR="006F48F3" w:rsidRPr="005B4E61" w:rsidRDefault="006F48F3" w:rsidP="00567B32">
            <w:pPr>
              <w:jc w:val="center"/>
              <w:rPr>
                <w:rFonts w:ascii="GHEA Grapalat" w:hAnsi="GHEA Grapalat" w:cs="Calibri"/>
                <w:sz w:val="16"/>
                <w:szCs w:val="16"/>
              </w:rPr>
            </w:pPr>
            <w:r w:rsidRPr="005B4E61">
              <w:rPr>
                <w:rFonts w:ascii="GHEA Grapalat" w:hAnsi="GHEA Grapalat" w:cs="Calibri"/>
                <w:color w:val="000000"/>
                <w:sz w:val="16"/>
                <w:szCs w:val="16"/>
              </w:rPr>
              <w:t>15331151</w:t>
            </w:r>
          </w:p>
        </w:tc>
        <w:tc>
          <w:tcPr>
            <w:tcW w:w="1275" w:type="dxa"/>
            <w:vAlign w:val="center"/>
          </w:tcPr>
          <w:p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Фасоль с зернами</w:t>
            </w:r>
          </w:p>
        </w:tc>
        <w:tc>
          <w:tcPr>
            <w:tcW w:w="1134" w:type="dxa"/>
          </w:tcPr>
          <w:p w:rsidR="006F48F3" w:rsidRPr="005B4E61" w:rsidRDefault="006F48F3" w:rsidP="00567B32">
            <w:pPr>
              <w:rPr>
                <w:rFonts w:ascii="GHEA Grapalat" w:hAnsi="GHEA Grapalat"/>
                <w:sz w:val="16"/>
                <w:szCs w:val="16"/>
                <w:lang w:val="hy-AM"/>
              </w:rPr>
            </w:pPr>
          </w:p>
        </w:tc>
        <w:tc>
          <w:tcPr>
            <w:tcW w:w="4536" w:type="dxa"/>
            <w:vAlign w:val="center"/>
          </w:tcPr>
          <w:p w:rsidR="006F48F3" w:rsidRPr="005E7431" w:rsidRDefault="006F48F3" w:rsidP="00567B32">
            <w:pPr>
              <w:rPr>
                <w:rFonts w:ascii="GHEA Grapalat" w:hAnsi="GHEA Grapalat"/>
                <w:sz w:val="16"/>
                <w:szCs w:val="16"/>
                <w:lang w:val="hy-AM"/>
              </w:rPr>
            </w:pPr>
            <w:r w:rsidRPr="008E023E">
              <w:rPr>
                <w:rFonts w:ascii="GHEA Grapalat" w:hAnsi="GHEA Grapalat"/>
                <w:sz w:val="16"/>
                <w:szCs w:val="16"/>
                <w:lang w:val="hy-AM"/>
              </w:rPr>
              <w:t>ГОСТ 7758-2020, Фасоль пищевая, цветная, твердая, ярко окрашенная, сухая,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Таможенный кодекс N 021/2011 и 022/2011.</w:t>
            </w:r>
          </w:p>
        </w:tc>
        <w:tc>
          <w:tcPr>
            <w:tcW w:w="680" w:type="dxa"/>
            <w:vAlign w:val="center"/>
          </w:tcPr>
          <w:p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6F48F3" w:rsidRPr="005B4E61" w:rsidRDefault="006F48F3" w:rsidP="00567B32">
            <w:pPr>
              <w:jc w:val="center"/>
              <w:rPr>
                <w:rFonts w:ascii="GHEA Grapalat" w:hAnsi="GHEA Grapalat" w:cs="Arial"/>
                <w:sz w:val="16"/>
                <w:szCs w:val="16"/>
              </w:rPr>
            </w:pPr>
          </w:p>
        </w:tc>
        <w:tc>
          <w:tcPr>
            <w:tcW w:w="850" w:type="dxa"/>
            <w:vAlign w:val="center"/>
          </w:tcPr>
          <w:p w:rsidR="006F48F3" w:rsidRPr="005B4E61" w:rsidRDefault="006F48F3" w:rsidP="00567B32">
            <w:pPr>
              <w:jc w:val="center"/>
              <w:rPr>
                <w:rFonts w:ascii="GHEA Grapalat" w:hAnsi="GHEA Grapalat" w:cs="Arial"/>
                <w:sz w:val="16"/>
                <w:szCs w:val="16"/>
              </w:rPr>
            </w:pPr>
          </w:p>
        </w:tc>
        <w:tc>
          <w:tcPr>
            <w:tcW w:w="709" w:type="dxa"/>
            <w:vAlign w:val="bottom"/>
          </w:tcPr>
          <w:p w:rsidR="006F48F3" w:rsidRDefault="006F48F3" w:rsidP="00567B32">
            <w:pPr>
              <w:jc w:val="center"/>
              <w:rPr>
                <w:rFonts w:ascii="Arial" w:hAnsi="Arial" w:cs="Arial"/>
                <w:color w:val="000000"/>
                <w:sz w:val="20"/>
                <w:szCs w:val="20"/>
              </w:rPr>
            </w:pPr>
            <w:r>
              <w:rPr>
                <w:rFonts w:ascii="Arial" w:hAnsi="Arial" w:cs="Arial"/>
                <w:color w:val="000000"/>
                <w:sz w:val="20"/>
                <w:szCs w:val="20"/>
              </w:rPr>
              <w:t>100.0</w:t>
            </w:r>
          </w:p>
        </w:tc>
        <w:tc>
          <w:tcPr>
            <w:tcW w:w="738" w:type="dxa"/>
          </w:tcPr>
          <w:p w:rsidR="006F48F3" w:rsidRPr="00552863" w:rsidRDefault="006F48F3" w:rsidP="00567B32">
            <w:pPr>
              <w:jc w:val="center"/>
              <w:rPr>
                <w:rFonts w:ascii="GHEA Grapalat" w:hAnsi="GHEA Grapalat" w:cs="Sylfaen"/>
                <w:sz w:val="14"/>
                <w:szCs w:val="14"/>
                <w:lang w:val="af-ZA"/>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Pr>
                <w:rFonts w:ascii="GHEA Grapalat" w:hAnsi="GHEA Grapalat" w:cs="Sylfaen"/>
                <w:sz w:val="14"/>
                <w:szCs w:val="14"/>
              </w:rPr>
              <w:t>Араратская городская школа 5</w:t>
            </w:r>
          </w:p>
        </w:tc>
        <w:tc>
          <w:tcPr>
            <w:tcW w:w="1134" w:type="dxa"/>
            <w:textDirection w:val="btLr"/>
            <w:vAlign w:val="center"/>
          </w:tcPr>
          <w:p w:rsidR="006F48F3" w:rsidRPr="005B4E61" w:rsidRDefault="006F48F3"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желанию клиента</w:t>
            </w:r>
          </w:p>
        </w:tc>
        <w:tc>
          <w:tcPr>
            <w:tcW w:w="1134" w:type="dxa"/>
            <w:vAlign w:val="center"/>
          </w:tcPr>
          <w:p w:rsidR="006F48F3" w:rsidRDefault="006F48F3" w:rsidP="00567B32">
            <w:pPr>
              <w:jc w:val="center"/>
              <w:rPr>
                <w:rFonts w:ascii="GHEA Grapalat" w:hAnsi="GHEA Grapalat"/>
                <w:i/>
                <w:iCs/>
                <w:sz w:val="16"/>
                <w:szCs w:val="18"/>
                <w:lang w:val="hy-AM"/>
              </w:rPr>
            </w:pPr>
            <w:r>
              <w:rPr>
                <w:rFonts w:ascii="GHEA Grapalat" w:hAnsi="GHEA Grapalat"/>
                <w:i/>
                <w:iCs/>
                <w:sz w:val="16"/>
                <w:szCs w:val="18"/>
              </w:rPr>
              <w:t>После вступления договора в силу до 25.12.2025 г.</w:t>
            </w:r>
          </w:p>
        </w:tc>
      </w:tr>
      <w:tr w:rsidR="006F48F3" w:rsidRPr="005B4E61" w:rsidTr="00567B32">
        <w:trPr>
          <w:cantSplit/>
          <w:trHeight w:val="1134"/>
        </w:trPr>
        <w:tc>
          <w:tcPr>
            <w:tcW w:w="989" w:type="dxa"/>
            <w:vAlign w:val="center"/>
          </w:tcPr>
          <w:p w:rsidR="006F48F3" w:rsidRPr="005B4E61"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rsidR="006F48F3" w:rsidRPr="005B4E61" w:rsidRDefault="006F48F3"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Морковь</w:t>
            </w:r>
          </w:p>
        </w:tc>
        <w:tc>
          <w:tcPr>
            <w:tcW w:w="1134" w:type="dxa"/>
            <w:vAlign w:val="center"/>
          </w:tcPr>
          <w:p w:rsidR="006F48F3" w:rsidRPr="005B4E61" w:rsidRDefault="006F48F3" w:rsidP="00567B32">
            <w:pPr>
              <w:rPr>
                <w:rFonts w:ascii="GHEA Grapalat" w:hAnsi="GHEA Grapalat"/>
                <w:sz w:val="16"/>
                <w:szCs w:val="16"/>
                <w:lang w:val="hy-AM"/>
              </w:rPr>
            </w:pPr>
          </w:p>
        </w:tc>
        <w:tc>
          <w:tcPr>
            <w:tcW w:w="4536" w:type="dxa"/>
            <w:vAlign w:val="center"/>
          </w:tcPr>
          <w:p w:rsidR="006F48F3" w:rsidRPr="005B4E61" w:rsidRDefault="006F48F3" w:rsidP="00567B32">
            <w:pPr>
              <w:rPr>
                <w:rFonts w:ascii="GHEA Grapalat" w:hAnsi="GHEA Grapalat"/>
                <w:sz w:val="16"/>
                <w:szCs w:val="16"/>
                <w:lang w:val="hy-AM"/>
              </w:rPr>
            </w:pPr>
            <w:r w:rsidRPr="00D65DA9">
              <w:rPr>
                <w:rFonts w:ascii="GHEA Grapalat" w:hAnsi="GHEA Grapalat"/>
                <w:sz w:val="16"/>
                <w:szCs w:val="16"/>
                <w:lang w:val="hy-AM"/>
              </w:rPr>
              <w:t>ГОСТ 32284-2013, морковь столовая свежая обычных и высших сортов. Безопасность и маркировка в соответствии со статьей 9 Закона РА «О безопасности пищевых продуктов».</w:t>
            </w:r>
          </w:p>
        </w:tc>
        <w:tc>
          <w:tcPr>
            <w:tcW w:w="680" w:type="dxa"/>
            <w:vAlign w:val="center"/>
          </w:tcPr>
          <w:p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6F48F3" w:rsidRPr="005B4E61" w:rsidRDefault="006F48F3" w:rsidP="00567B32">
            <w:pPr>
              <w:jc w:val="center"/>
              <w:rPr>
                <w:rFonts w:ascii="GHEA Grapalat" w:hAnsi="GHEA Grapalat" w:cs="Arial"/>
                <w:sz w:val="16"/>
                <w:szCs w:val="16"/>
              </w:rPr>
            </w:pPr>
          </w:p>
        </w:tc>
        <w:tc>
          <w:tcPr>
            <w:tcW w:w="850" w:type="dxa"/>
            <w:vAlign w:val="center"/>
          </w:tcPr>
          <w:p w:rsidR="006F48F3" w:rsidRPr="005B4E61" w:rsidRDefault="006F48F3" w:rsidP="00567B32">
            <w:pPr>
              <w:jc w:val="center"/>
              <w:rPr>
                <w:rFonts w:ascii="GHEA Grapalat" w:hAnsi="GHEA Grapalat" w:cs="Arial"/>
                <w:sz w:val="16"/>
                <w:szCs w:val="16"/>
              </w:rPr>
            </w:pPr>
          </w:p>
        </w:tc>
        <w:tc>
          <w:tcPr>
            <w:tcW w:w="709" w:type="dxa"/>
            <w:vAlign w:val="bottom"/>
          </w:tcPr>
          <w:p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188.0</w:t>
            </w:r>
          </w:p>
        </w:tc>
        <w:tc>
          <w:tcPr>
            <w:tcW w:w="738" w:type="dxa"/>
          </w:tcPr>
          <w:p w:rsidR="006F48F3" w:rsidRPr="005B4E61" w:rsidRDefault="006F48F3"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Pr>
                <w:rFonts w:ascii="GHEA Grapalat" w:hAnsi="GHEA Grapalat" w:cs="Sylfaen"/>
                <w:sz w:val="14"/>
                <w:szCs w:val="14"/>
              </w:rPr>
              <w:t>Араратская городская школа 5</w:t>
            </w:r>
          </w:p>
        </w:tc>
        <w:tc>
          <w:tcPr>
            <w:tcW w:w="1134" w:type="dxa"/>
            <w:textDirection w:val="btLr"/>
            <w:vAlign w:val="center"/>
          </w:tcPr>
          <w:p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F48F3" w:rsidRPr="000C6896" w:rsidRDefault="006F48F3" w:rsidP="00567B32">
            <w:pPr>
              <w:jc w:val="center"/>
              <w:rPr>
                <w:rFonts w:ascii="GHEA Grapalat" w:hAnsi="GHEA Grapalat"/>
                <w:sz w:val="16"/>
                <w:szCs w:val="18"/>
              </w:rPr>
            </w:pPr>
            <w:r>
              <w:rPr>
                <w:rFonts w:ascii="GHEA Grapalat" w:hAnsi="GHEA Grapalat"/>
                <w:i/>
                <w:iCs/>
                <w:sz w:val="16"/>
                <w:szCs w:val="18"/>
              </w:rPr>
              <w:t>После вступления договора в силу до 25.12.2025 г.</w:t>
            </w:r>
          </w:p>
        </w:tc>
      </w:tr>
      <w:tr w:rsidR="006F48F3" w:rsidRPr="005B4E61" w:rsidTr="00567B32">
        <w:trPr>
          <w:cantSplit/>
          <w:trHeight w:val="1134"/>
        </w:trPr>
        <w:tc>
          <w:tcPr>
            <w:tcW w:w="989" w:type="dxa"/>
            <w:vAlign w:val="center"/>
          </w:tcPr>
          <w:p w:rsidR="006F48F3" w:rsidRPr="005B4E61"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t>7</w:t>
            </w:r>
          </w:p>
        </w:tc>
        <w:tc>
          <w:tcPr>
            <w:tcW w:w="1876" w:type="dxa"/>
            <w:vAlign w:val="center"/>
          </w:tcPr>
          <w:p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Яблоко</w:t>
            </w:r>
          </w:p>
        </w:tc>
        <w:tc>
          <w:tcPr>
            <w:tcW w:w="1134" w:type="dxa"/>
            <w:vAlign w:val="center"/>
          </w:tcPr>
          <w:p w:rsidR="006F48F3" w:rsidRPr="005B4E61" w:rsidRDefault="006F48F3" w:rsidP="00567B32">
            <w:pPr>
              <w:jc w:val="center"/>
              <w:rPr>
                <w:rFonts w:ascii="GHEA Grapalat" w:hAnsi="GHEA Grapalat"/>
                <w:sz w:val="16"/>
                <w:szCs w:val="16"/>
                <w:lang w:val="es-ES"/>
              </w:rPr>
            </w:pPr>
          </w:p>
        </w:tc>
        <w:tc>
          <w:tcPr>
            <w:tcW w:w="4536" w:type="dxa"/>
            <w:vAlign w:val="center"/>
          </w:tcPr>
          <w:p w:rsidR="006F48F3" w:rsidRPr="005B4E61" w:rsidRDefault="006F48F3" w:rsidP="00567B32">
            <w:pPr>
              <w:rPr>
                <w:rFonts w:ascii="GHEA Grapalat" w:hAnsi="GHEA Grapalat"/>
                <w:sz w:val="16"/>
                <w:szCs w:val="16"/>
                <w:lang w:val="es-ES"/>
              </w:rPr>
            </w:pPr>
            <w:r w:rsidRPr="008E023E">
              <w:rPr>
                <w:rFonts w:ascii="GHEA Grapalat" w:hAnsi="GHEA Grapalat"/>
                <w:sz w:val="16"/>
                <w:szCs w:val="16"/>
                <w:lang w:val="hy-AM"/>
              </w:rPr>
              <w:t>ГОСТ 34314-2017, яблоки свежие, группа плодов I, разные сорта Армении, узкие, диаметр не менее 5 см,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6F48F3" w:rsidRPr="005B4E61" w:rsidRDefault="006F48F3" w:rsidP="00567B32">
            <w:pPr>
              <w:jc w:val="center"/>
              <w:rPr>
                <w:rFonts w:ascii="GHEA Grapalat" w:hAnsi="GHEA Grapalat" w:cs="Arial"/>
                <w:sz w:val="16"/>
                <w:szCs w:val="16"/>
              </w:rPr>
            </w:pPr>
          </w:p>
        </w:tc>
        <w:tc>
          <w:tcPr>
            <w:tcW w:w="850" w:type="dxa"/>
            <w:vAlign w:val="center"/>
          </w:tcPr>
          <w:p w:rsidR="006F48F3" w:rsidRPr="005B4E61" w:rsidRDefault="006F48F3" w:rsidP="00567B32">
            <w:pPr>
              <w:jc w:val="center"/>
              <w:rPr>
                <w:rFonts w:ascii="GHEA Grapalat" w:hAnsi="GHEA Grapalat" w:cs="Arial"/>
                <w:sz w:val="16"/>
                <w:szCs w:val="16"/>
              </w:rPr>
            </w:pPr>
          </w:p>
        </w:tc>
        <w:tc>
          <w:tcPr>
            <w:tcW w:w="709" w:type="dxa"/>
            <w:vAlign w:val="bottom"/>
          </w:tcPr>
          <w:p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1000.0</w:t>
            </w:r>
          </w:p>
        </w:tc>
        <w:tc>
          <w:tcPr>
            <w:tcW w:w="738" w:type="dxa"/>
          </w:tcPr>
          <w:p w:rsidR="006F48F3" w:rsidRPr="005B4E61" w:rsidRDefault="006F48F3"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Pr>
                <w:rFonts w:ascii="GHEA Grapalat" w:hAnsi="GHEA Grapalat" w:cs="Sylfaen"/>
                <w:sz w:val="14"/>
                <w:szCs w:val="14"/>
              </w:rPr>
              <w:t>Араратская городская школа 5</w:t>
            </w:r>
          </w:p>
        </w:tc>
        <w:tc>
          <w:tcPr>
            <w:tcW w:w="1134" w:type="dxa"/>
            <w:textDirection w:val="btLr"/>
            <w:vAlign w:val="center"/>
          </w:tcPr>
          <w:p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F48F3" w:rsidRPr="000C6896" w:rsidRDefault="006F48F3" w:rsidP="00567B32">
            <w:pPr>
              <w:jc w:val="center"/>
              <w:rPr>
                <w:rFonts w:ascii="GHEA Grapalat" w:hAnsi="GHEA Grapalat"/>
                <w:sz w:val="16"/>
                <w:szCs w:val="18"/>
              </w:rPr>
            </w:pPr>
            <w:r>
              <w:rPr>
                <w:rFonts w:ascii="GHEA Grapalat" w:hAnsi="GHEA Grapalat"/>
                <w:i/>
                <w:iCs/>
                <w:sz w:val="16"/>
                <w:szCs w:val="18"/>
              </w:rPr>
              <w:t>После вступления договора в силу до 25.12.2025 г.</w:t>
            </w:r>
          </w:p>
        </w:tc>
      </w:tr>
      <w:tr w:rsidR="006F48F3" w:rsidRPr="005B4E61" w:rsidTr="00567B32">
        <w:trPr>
          <w:cantSplit/>
          <w:trHeight w:val="1134"/>
        </w:trPr>
        <w:tc>
          <w:tcPr>
            <w:tcW w:w="989" w:type="dxa"/>
            <w:vAlign w:val="center"/>
          </w:tcPr>
          <w:p w:rsidR="006F48F3" w:rsidRPr="005B4E61"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8</w:t>
            </w:r>
          </w:p>
        </w:tc>
        <w:tc>
          <w:tcPr>
            <w:tcW w:w="1876" w:type="dxa"/>
            <w:vAlign w:val="center"/>
          </w:tcPr>
          <w:p w:rsidR="006F48F3" w:rsidRPr="005B4E61" w:rsidRDefault="006F48F3"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Капуста</w:t>
            </w:r>
          </w:p>
        </w:tc>
        <w:tc>
          <w:tcPr>
            <w:tcW w:w="1134" w:type="dxa"/>
            <w:vAlign w:val="center"/>
          </w:tcPr>
          <w:p w:rsidR="006F48F3" w:rsidRPr="005B4E61" w:rsidRDefault="006F48F3" w:rsidP="00567B32">
            <w:pPr>
              <w:rPr>
                <w:rFonts w:ascii="GHEA Grapalat" w:hAnsi="GHEA Grapalat"/>
                <w:sz w:val="16"/>
                <w:szCs w:val="16"/>
                <w:lang w:val="hy-AM"/>
              </w:rPr>
            </w:pPr>
          </w:p>
        </w:tc>
        <w:tc>
          <w:tcPr>
            <w:tcW w:w="4536" w:type="dxa"/>
            <w:vAlign w:val="center"/>
          </w:tcPr>
          <w:p w:rsidR="006F48F3" w:rsidRPr="005B4E61" w:rsidRDefault="006F48F3" w:rsidP="00567B32">
            <w:pPr>
              <w:rPr>
                <w:rFonts w:ascii="GHEA Grapalat" w:hAnsi="GHEA Grapalat"/>
                <w:sz w:val="16"/>
                <w:szCs w:val="16"/>
                <w:lang w:val="hy-AM"/>
              </w:rPr>
            </w:pPr>
            <w:r w:rsidRPr="00B8431E">
              <w:rPr>
                <w:rFonts w:ascii="GHEA Grapalat" w:hAnsi="GHEA Grapalat"/>
                <w:sz w:val="16"/>
                <w:szCs w:val="16"/>
                <w:lang w:val="hy-AM"/>
              </w:rPr>
              <w:t>ГОСТ 7967-2015, Капуста краснокочанная свежая. Свежая капуста по сроку созревания подразделяется на следующие виды: ранняя, среднеспелая и поздняя. Внешний вид: кочаны свежие, целые, чистые, здоровые, полностью сформировавшиеся,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маркировку, механические повреждения, трещины, подмороженные, должны быть полностью сформированными, твердыми, не ломкими и не гнилыми. Длина кочана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6F48F3" w:rsidRPr="005B4E61" w:rsidRDefault="006F48F3" w:rsidP="00567B32">
            <w:pPr>
              <w:jc w:val="center"/>
              <w:rPr>
                <w:rFonts w:ascii="GHEA Grapalat" w:hAnsi="GHEA Grapalat" w:cs="Arial"/>
                <w:sz w:val="16"/>
                <w:szCs w:val="16"/>
              </w:rPr>
            </w:pPr>
          </w:p>
        </w:tc>
        <w:tc>
          <w:tcPr>
            <w:tcW w:w="850" w:type="dxa"/>
            <w:vAlign w:val="center"/>
          </w:tcPr>
          <w:p w:rsidR="006F48F3" w:rsidRPr="005B4E61" w:rsidRDefault="006F48F3" w:rsidP="00567B32">
            <w:pPr>
              <w:jc w:val="center"/>
              <w:rPr>
                <w:rFonts w:ascii="GHEA Grapalat" w:hAnsi="GHEA Grapalat" w:cs="Arial"/>
                <w:sz w:val="16"/>
                <w:szCs w:val="16"/>
              </w:rPr>
            </w:pPr>
          </w:p>
        </w:tc>
        <w:tc>
          <w:tcPr>
            <w:tcW w:w="709" w:type="dxa"/>
            <w:vAlign w:val="bottom"/>
          </w:tcPr>
          <w:p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580.0</w:t>
            </w:r>
          </w:p>
        </w:tc>
        <w:tc>
          <w:tcPr>
            <w:tcW w:w="738" w:type="dxa"/>
          </w:tcPr>
          <w:p w:rsidR="006F48F3" w:rsidRPr="005B4E61" w:rsidRDefault="006F48F3"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Pr>
                <w:rFonts w:ascii="GHEA Grapalat" w:hAnsi="GHEA Grapalat" w:cs="Sylfaen"/>
                <w:sz w:val="14"/>
                <w:szCs w:val="14"/>
              </w:rPr>
              <w:t>Араратская городская школа 5</w:t>
            </w:r>
          </w:p>
        </w:tc>
        <w:tc>
          <w:tcPr>
            <w:tcW w:w="1134" w:type="dxa"/>
            <w:textDirection w:val="btLr"/>
            <w:vAlign w:val="center"/>
          </w:tcPr>
          <w:p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F48F3" w:rsidRPr="000C6896" w:rsidRDefault="006F48F3" w:rsidP="00567B32">
            <w:pPr>
              <w:jc w:val="center"/>
              <w:rPr>
                <w:rFonts w:ascii="GHEA Grapalat" w:hAnsi="GHEA Grapalat"/>
                <w:sz w:val="16"/>
                <w:szCs w:val="18"/>
              </w:rPr>
            </w:pPr>
            <w:r>
              <w:rPr>
                <w:rFonts w:ascii="GHEA Grapalat" w:hAnsi="GHEA Grapalat"/>
                <w:i/>
                <w:iCs/>
                <w:sz w:val="16"/>
                <w:szCs w:val="18"/>
              </w:rPr>
              <w:t>После вступления договора в силу до 25.12.2025 г.</w:t>
            </w:r>
          </w:p>
        </w:tc>
      </w:tr>
      <w:tr w:rsidR="006F48F3" w:rsidRPr="005B4E61" w:rsidTr="00567B32">
        <w:trPr>
          <w:cantSplit/>
          <w:trHeight w:val="1134"/>
        </w:trPr>
        <w:tc>
          <w:tcPr>
            <w:tcW w:w="989" w:type="dxa"/>
            <w:vAlign w:val="center"/>
          </w:tcPr>
          <w:p w:rsidR="006F48F3" w:rsidRPr="005B4E61"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rsidR="006F48F3" w:rsidRPr="005B4E61" w:rsidRDefault="006F48F3"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Рука</w:t>
            </w:r>
          </w:p>
        </w:tc>
        <w:tc>
          <w:tcPr>
            <w:tcW w:w="1134" w:type="dxa"/>
            <w:vAlign w:val="center"/>
          </w:tcPr>
          <w:p w:rsidR="006F48F3" w:rsidRPr="005B4E61" w:rsidRDefault="006F48F3" w:rsidP="00567B32">
            <w:pPr>
              <w:rPr>
                <w:rFonts w:ascii="GHEA Grapalat" w:hAnsi="GHEA Grapalat"/>
                <w:sz w:val="16"/>
                <w:szCs w:val="16"/>
                <w:lang w:val="hy-AM"/>
              </w:rPr>
            </w:pPr>
          </w:p>
        </w:tc>
        <w:tc>
          <w:tcPr>
            <w:tcW w:w="4536" w:type="dxa"/>
            <w:vAlign w:val="center"/>
          </w:tcPr>
          <w:p w:rsidR="006F48F3" w:rsidRPr="00E25CE4" w:rsidRDefault="006F48F3" w:rsidP="00567B32">
            <w:pPr>
              <w:rPr>
                <w:rFonts w:ascii="GHEA Grapalat" w:hAnsi="GHEA Grapalat"/>
                <w:sz w:val="16"/>
                <w:szCs w:val="16"/>
                <w:lang w:val="hy-AM"/>
              </w:rPr>
            </w:pPr>
            <w:r w:rsidRPr="00001E01">
              <w:rPr>
                <w:rFonts w:ascii="GHEA Grapalat" w:hAnsi="GHEA Grapalat"/>
                <w:sz w:val="16"/>
                <w:szCs w:val="16"/>
                <w:lang w:val="hy-AM"/>
              </w:rPr>
              <w:t>ГОСТ 32285-2013, Свекла столовая свежая. Корнеплоды свежие, целые, без болезней, сухие, незагрязненные, без трещин и повреждений. Внутренняя структура: мякоть сочная, темно-красная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но не более 5% от общего количества. Количество почвы, прилипшей к корнеплодам,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6F48F3" w:rsidRPr="005B4E61" w:rsidRDefault="006F48F3" w:rsidP="00567B32">
            <w:pPr>
              <w:jc w:val="center"/>
              <w:rPr>
                <w:rFonts w:ascii="GHEA Grapalat" w:hAnsi="GHEA Grapalat" w:cs="Arial"/>
                <w:sz w:val="16"/>
                <w:szCs w:val="16"/>
              </w:rPr>
            </w:pPr>
          </w:p>
        </w:tc>
        <w:tc>
          <w:tcPr>
            <w:tcW w:w="850" w:type="dxa"/>
            <w:vAlign w:val="center"/>
          </w:tcPr>
          <w:p w:rsidR="006F48F3" w:rsidRPr="005B4E61" w:rsidRDefault="006F48F3" w:rsidP="00567B32">
            <w:pPr>
              <w:jc w:val="center"/>
              <w:rPr>
                <w:rFonts w:ascii="GHEA Grapalat" w:hAnsi="GHEA Grapalat" w:cs="Arial"/>
                <w:sz w:val="16"/>
                <w:szCs w:val="16"/>
              </w:rPr>
            </w:pPr>
          </w:p>
        </w:tc>
        <w:tc>
          <w:tcPr>
            <w:tcW w:w="709" w:type="dxa"/>
            <w:vAlign w:val="bottom"/>
          </w:tcPr>
          <w:p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90.0</w:t>
            </w:r>
          </w:p>
        </w:tc>
        <w:tc>
          <w:tcPr>
            <w:tcW w:w="738" w:type="dxa"/>
          </w:tcPr>
          <w:p w:rsidR="006F48F3" w:rsidRPr="005B4E61" w:rsidRDefault="006F48F3"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Pr>
                <w:rFonts w:ascii="GHEA Grapalat" w:hAnsi="GHEA Grapalat" w:cs="Sylfaen"/>
                <w:sz w:val="14"/>
                <w:szCs w:val="14"/>
              </w:rPr>
              <w:t>Араратская городская школа 5</w:t>
            </w:r>
          </w:p>
        </w:tc>
        <w:tc>
          <w:tcPr>
            <w:tcW w:w="1134" w:type="dxa"/>
            <w:textDirection w:val="btLr"/>
            <w:vAlign w:val="center"/>
          </w:tcPr>
          <w:p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F48F3" w:rsidRPr="000C6896" w:rsidRDefault="006F48F3" w:rsidP="00567B32">
            <w:pPr>
              <w:jc w:val="center"/>
              <w:rPr>
                <w:rFonts w:ascii="GHEA Grapalat" w:hAnsi="GHEA Grapalat"/>
                <w:sz w:val="16"/>
                <w:szCs w:val="18"/>
              </w:rPr>
            </w:pPr>
            <w:r>
              <w:rPr>
                <w:rFonts w:ascii="GHEA Grapalat" w:hAnsi="GHEA Grapalat"/>
                <w:i/>
                <w:iCs/>
                <w:sz w:val="16"/>
                <w:szCs w:val="18"/>
              </w:rPr>
              <w:t>После вступления договора в силу до 25.12.2025 г.</w:t>
            </w:r>
          </w:p>
        </w:tc>
      </w:tr>
      <w:tr w:rsidR="006F48F3" w:rsidRPr="005B4E61" w:rsidTr="00567B32">
        <w:trPr>
          <w:cantSplit/>
          <w:trHeight w:val="1134"/>
        </w:trPr>
        <w:tc>
          <w:tcPr>
            <w:tcW w:w="989" w:type="dxa"/>
            <w:vAlign w:val="center"/>
          </w:tcPr>
          <w:p w:rsidR="006F48F3" w:rsidRPr="005B4E61"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t>10</w:t>
            </w:r>
          </w:p>
        </w:tc>
        <w:tc>
          <w:tcPr>
            <w:tcW w:w="1876" w:type="dxa"/>
            <w:vAlign w:val="center"/>
          </w:tcPr>
          <w:p w:rsidR="006F48F3" w:rsidRPr="005B4E61" w:rsidRDefault="006F48F3"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Картофель</w:t>
            </w:r>
          </w:p>
        </w:tc>
        <w:tc>
          <w:tcPr>
            <w:tcW w:w="1134" w:type="dxa"/>
            <w:vAlign w:val="center"/>
          </w:tcPr>
          <w:p w:rsidR="006F48F3" w:rsidRPr="005B4E61" w:rsidRDefault="006F48F3" w:rsidP="00567B32">
            <w:pPr>
              <w:rPr>
                <w:rFonts w:ascii="GHEA Grapalat" w:hAnsi="GHEA Grapalat"/>
                <w:sz w:val="16"/>
                <w:szCs w:val="16"/>
                <w:lang w:val="hy-AM"/>
              </w:rPr>
            </w:pPr>
          </w:p>
        </w:tc>
        <w:tc>
          <w:tcPr>
            <w:tcW w:w="4536" w:type="dxa"/>
            <w:vAlign w:val="center"/>
          </w:tcPr>
          <w:p w:rsidR="006F48F3" w:rsidRPr="00001E01" w:rsidRDefault="006F48F3" w:rsidP="00567B32">
            <w:pPr>
              <w:rPr>
                <w:rFonts w:ascii="GHEA Grapalat" w:hAnsi="GHEA Grapalat"/>
                <w:sz w:val="16"/>
                <w:szCs w:val="16"/>
                <w:lang w:val="hy-AM"/>
              </w:rPr>
            </w:pPr>
            <w:r w:rsidRPr="00001E01">
              <w:rPr>
                <w:rFonts w:ascii="GHEA Grapalat" w:hAnsi="GHEA Grapalat"/>
                <w:sz w:val="16"/>
                <w:szCs w:val="16"/>
                <w:lang w:val="hy-AM"/>
              </w:rPr>
              <w:t>ГОСТ 7176-2017, Картофель продовольственный, Раннеспелый и позднеспелый, тип I, не повреждённый морозом, без повреждений, округло-овальный 4 см, 5%, удлинённый 3,5 см, 5%, округло-овальный (4-5) см 20%, удлинённый (4-4,5) см 20%, округло-овальный (5-6 см) 55%, удлинённый (5-5,5) см 55%, округло-овальный (6-7) см 20%, удлинённый (6-6,5) см 20%. Сортовая чистота - не менее 90%. Безопасность и маркировка - в соответствии со статьёй 9 Закона РА «О безопасности пищевых продуктов».</w:t>
            </w:r>
          </w:p>
        </w:tc>
        <w:tc>
          <w:tcPr>
            <w:tcW w:w="680" w:type="dxa"/>
            <w:vAlign w:val="center"/>
          </w:tcPr>
          <w:p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6F48F3" w:rsidRPr="005B4E61" w:rsidRDefault="006F48F3" w:rsidP="00567B32">
            <w:pPr>
              <w:jc w:val="center"/>
              <w:rPr>
                <w:rFonts w:ascii="GHEA Grapalat" w:hAnsi="GHEA Grapalat" w:cs="Arial"/>
                <w:sz w:val="16"/>
                <w:szCs w:val="16"/>
              </w:rPr>
            </w:pPr>
          </w:p>
        </w:tc>
        <w:tc>
          <w:tcPr>
            <w:tcW w:w="850" w:type="dxa"/>
            <w:vAlign w:val="center"/>
          </w:tcPr>
          <w:p w:rsidR="006F48F3" w:rsidRPr="005B4E61" w:rsidRDefault="006F48F3" w:rsidP="00567B32">
            <w:pPr>
              <w:jc w:val="center"/>
              <w:rPr>
                <w:rFonts w:ascii="GHEA Grapalat" w:hAnsi="GHEA Grapalat" w:cs="Arial"/>
                <w:sz w:val="16"/>
                <w:szCs w:val="16"/>
              </w:rPr>
            </w:pPr>
          </w:p>
        </w:tc>
        <w:tc>
          <w:tcPr>
            <w:tcW w:w="709" w:type="dxa"/>
            <w:vAlign w:val="bottom"/>
          </w:tcPr>
          <w:p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360.0</w:t>
            </w:r>
          </w:p>
        </w:tc>
        <w:tc>
          <w:tcPr>
            <w:tcW w:w="738" w:type="dxa"/>
          </w:tcPr>
          <w:p w:rsidR="006F48F3" w:rsidRPr="005B4E61" w:rsidRDefault="006F48F3"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Pr>
                <w:rFonts w:ascii="GHEA Grapalat" w:hAnsi="GHEA Grapalat" w:cs="Sylfaen"/>
                <w:sz w:val="14"/>
                <w:szCs w:val="14"/>
              </w:rPr>
              <w:t>Араратская городская школа 5</w:t>
            </w:r>
          </w:p>
        </w:tc>
        <w:tc>
          <w:tcPr>
            <w:tcW w:w="1134" w:type="dxa"/>
            <w:textDirection w:val="btLr"/>
            <w:vAlign w:val="center"/>
          </w:tcPr>
          <w:p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F48F3" w:rsidRPr="000C6896" w:rsidRDefault="006F48F3" w:rsidP="00567B32">
            <w:pPr>
              <w:jc w:val="center"/>
              <w:rPr>
                <w:rFonts w:ascii="GHEA Grapalat" w:hAnsi="GHEA Grapalat"/>
                <w:sz w:val="16"/>
                <w:szCs w:val="18"/>
              </w:rPr>
            </w:pPr>
            <w:r>
              <w:rPr>
                <w:rFonts w:ascii="GHEA Grapalat" w:hAnsi="GHEA Grapalat"/>
                <w:i/>
                <w:iCs/>
                <w:sz w:val="16"/>
                <w:szCs w:val="18"/>
              </w:rPr>
              <w:t>После вступления договора в силу до 25.12.2025 г.</w:t>
            </w:r>
          </w:p>
        </w:tc>
      </w:tr>
      <w:tr w:rsidR="006F48F3" w:rsidRPr="005B4E61" w:rsidTr="00567B32">
        <w:trPr>
          <w:cantSplit/>
          <w:trHeight w:val="1134"/>
        </w:trPr>
        <w:tc>
          <w:tcPr>
            <w:tcW w:w="989" w:type="dxa"/>
            <w:vAlign w:val="center"/>
          </w:tcPr>
          <w:p w:rsidR="006F48F3" w:rsidRPr="005B4E61"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11</w:t>
            </w:r>
          </w:p>
        </w:tc>
        <w:tc>
          <w:tcPr>
            <w:tcW w:w="1876" w:type="dxa"/>
            <w:vAlign w:val="center"/>
          </w:tcPr>
          <w:p w:rsidR="006F48F3" w:rsidRPr="005B4E61" w:rsidRDefault="006F48F3"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rsidR="006F48F3" w:rsidRPr="005B4E61" w:rsidRDefault="006F48F3" w:rsidP="00567B32">
            <w:pPr>
              <w:jc w:val="center"/>
              <w:rPr>
                <w:rFonts w:ascii="GHEA Grapalat" w:hAnsi="GHEA Grapalat" w:cs="Calibri"/>
                <w:color w:val="000000"/>
                <w:sz w:val="16"/>
                <w:szCs w:val="16"/>
              </w:rPr>
            </w:pPr>
            <w:r w:rsidRPr="005F6070">
              <w:rPr>
                <w:rFonts w:ascii="GHEA Grapalat" w:hAnsi="GHEA Grapalat" w:cs="Calibri"/>
                <w:sz w:val="18"/>
                <w:szCs w:val="18"/>
                <w:lang w:val="hy-AM"/>
              </w:rPr>
              <w:t>Тушка курицы, охлажденная</w:t>
            </w:r>
          </w:p>
        </w:tc>
        <w:tc>
          <w:tcPr>
            <w:tcW w:w="1134" w:type="dxa"/>
            <w:vAlign w:val="center"/>
          </w:tcPr>
          <w:p w:rsidR="006F48F3" w:rsidRPr="005B4E61" w:rsidRDefault="006F48F3" w:rsidP="00567B32">
            <w:pPr>
              <w:rPr>
                <w:rFonts w:ascii="GHEA Grapalat" w:hAnsi="GHEA Grapalat"/>
                <w:sz w:val="16"/>
                <w:szCs w:val="16"/>
                <w:lang w:val="hy-AM"/>
              </w:rPr>
            </w:pPr>
          </w:p>
        </w:tc>
        <w:tc>
          <w:tcPr>
            <w:tcW w:w="4536" w:type="dxa"/>
            <w:vAlign w:val="center"/>
          </w:tcPr>
          <w:p w:rsidR="006F48F3" w:rsidRPr="005B4E61" w:rsidRDefault="006F48F3" w:rsidP="00567B32">
            <w:pPr>
              <w:rPr>
                <w:rFonts w:ascii="GHEA Grapalat" w:hAnsi="GHEA Grapalat"/>
                <w:sz w:val="16"/>
                <w:szCs w:val="16"/>
                <w:lang w:val="hy-AM"/>
              </w:rPr>
            </w:pPr>
            <w:r w:rsidRPr="005B4E61">
              <w:rPr>
                <w:rFonts w:ascii="GHEA Grapalat" w:hAnsi="GHEA Grapalat"/>
                <w:sz w:val="16"/>
                <w:szCs w:val="16"/>
                <w:lang w:val="hy-AM"/>
              </w:rPr>
              <w:t>Грудка куриная, без костей, местная, чистая, обескровленная, без посторонних запахов, упакованная в полиэтиленовые пленки. Охлажденная в глубине мышцы при температуре не выше 120°С.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«О безопасности мяса и мясной продукции» (ТС 034/2013), принятому Решением Комиссии Таможенного союза от 09.10.2013 г. № 68.</w:t>
            </w:r>
          </w:p>
        </w:tc>
        <w:tc>
          <w:tcPr>
            <w:tcW w:w="680" w:type="dxa"/>
            <w:vAlign w:val="center"/>
          </w:tcPr>
          <w:p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6F48F3" w:rsidRPr="005B4E61" w:rsidRDefault="006F48F3" w:rsidP="00567B32">
            <w:pPr>
              <w:jc w:val="center"/>
              <w:rPr>
                <w:rFonts w:ascii="GHEA Grapalat" w:hAnsi="GHEA Grapalat" w:cs="Arial"/>
                <w:sz w:val="16"/>
                <w:szCs w:val="16"/>
              </w:rPr>
            </w:pPr>
          </w:p>
        </w:tc>
        <w:tc>
          <w:tcPr>
            <w:tcW w:w="850" w:type="dxa"/>
            <w:vAlign w:val="center"/>
          </w:tcPr>
          <w:p w:rsidR="006F48F3" w:rsidRPr="005B4E61" w:rsidRDefault="006F48F3" w:rsidP="00567B32">
            <w:pPr>
              <w:jc w:val="center"/>
              <w:rPr>
                <w:rFonts w:ascii="GHEA Grapalat" w:hAnsi="GHEA Grapalat" w:cs="Arial"/>
                <w:sz w:val="16"/>
                <w:szCs w:val="16"/>
              </w:rPr>
            </w:pPr>
          </w:p>
        </w:tc>
        <w:tc>
          <w:tcPr>
            <w:tcW w:w="709" w:type="dxa"/>
            <w:vAlign w:val="bottom"/>
          </w:tcPr>
          <w:p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200.0</w:t>
            </w:r>
          </w:p>
        </w:tc>
        <w:tc>
          <w:tcPr>
            <w:tcW w:w="738" w:type="dxa"/>
          </w:tcPr>
          <w:p w:rsidR="006F48F3" w:rsidRPr="005B4E61" w:rsidRDefault="006F48F3"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Pr>
                <w:rFonts w:ascii="GHEA Grapalat" w:hAnsi="GHEA Grapalat" w:cs="Sylfaen"/>
                <w:sz w:val="14"/>
                <w:szCs w:val="14"/>
              </w:rPr>
              <w:t>Араратская городская школа 5</w:t>
            </w:r>
          </w:p>
        </w:tc>
        <w:tc>
          <w:tcPr>
            <w:tcW w:w="1134" w:type="dxa"/>
            <w:textDirection w:val="btLr"/>
            <w:vAlign w:val="center"/>
          </w:tcPr>
          <w:p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F48F3" w:rsidRPr="000C6896" w:rsidRDefault="006F48F3" w:rsidP="00567B32">
            <w:pPr>
              <w:jc w:val="center"/>
              <w:rPr>
                <w:rFonts w:ascii="GHEA Grapalat" w:hAnsi="GHEA Grapalat"/>
                <w:sz w:val="16"/>
                <w:szCs w:val="18"/>
              </w:rPr>
            </w:pPr>
            <w:r>
              <w:rPr>
                <w:rFonts w:ascii="GHEA Grapalat" w:hAnsi="GHEA Grapalat"/>
                <w:i/>
                <w:iCs/>
                <w:sz w:val="16"/>
                <w:szCs w:val="18"/>
              </w:rPr>
              <w:t>После вступления договора в силу до 25.12.2025 г.</w:t>
            </w:r>
          </w:p>
        </w:tc>
      </w:tr>
      <w:tr w:rsidR="006F48F3" w:rsidRPr="005B4E61" w:rsidTr="00567B32">
        <w:trPr>
          <w:cantSplit/>
          <w:trHeight w:val="1134"/>
        </w:trPr>
        <w:tc>
          <w:tcPr>
            <w:tcW w:w="989" w:type="dxa"/>
            <w:vAlign w:val="center"/>
          </w:tcPr>
          <w:p w:rsidR="006F48F3" w:rsidRPr="005B4E61"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rsidR="006F48F3" w:rsidRPr="004B522D" w:rsidRDefault="006F48F3"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rsidR="006F48F3" w:rsidRPr="004B522D" w:rsidRDefault="006F48F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Гречневая крупа</w:t>
            </w:r>
          </w:p>
        </w:tc>
        <w:tc>
          <w:tcPr>
            <w:tcW w:w="1134" w:type="dxa"/>
            <w:vAlign w:val="center"/>
          </w:tcPr>
          <w:p w:rsidR="006F48F3" w:rsidRPr="005B4E61" w:rsidRDefault="006F48F3" w:rsidP="00567B32">
            <w:pPr>
              <w:jc w:val="center"/>
              <w:rPr>
                <w:rFonts w:ascii="GHEA Grapalat" w:hAnsi="GHEA Grapalat"/>
                <w:sz w:val="16"/>
                <w:szCs w:val="16"/>
                <w:lang w:val="es-ES"/>
              </w:rPr>
            </w:pPr>
          </w:p>
        </w:tc>
        <w:tc>
          <w:tcPr>
            <w:tcW w:w="4536" w:type="dxa"/>
            <w:vAlign w:val="center"/>
          </w:tcPr>
          <w:p w:rsidR="006F48F3" w:rsidRPr="005B4E61" w:rsidRDefault="006F48F3" w:rsidP="00567B32">
            <w:pPr>
              <w:rPr>
                <w:rFonts w:ascii="GHEA Grapalat" w:hAnsi="GHEA Grapalat"/>
                <w:sz w:val="16"/>
                <w:szCs w:val="16"/>
                <w:lang w:val="hy-AM"/>
              </w:rPr>
            </w:pPr>
            <w:r w:rsidRPr="00A44452">
              <w:rPr>
                <w:rFonts w:ascii="GHEA Grapalat" w:hAnsi="GHEA Grapalat"/>
                <w:sz w:val="16"/>
                <w:szCs w:val="16"/>
                <w:lang w:val="hy-AM"/>
              </w:rPr>
              <w:t>ГОСТ 5550-2021, крупа гречневая I или II сорта, сухая,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Таможенным кодексам N 021/2011 и 022/2011.</w:t>
            </w:r>
          </w:p>
        </w:tc>
        <w:tc>
          <w:tcPr>
            <w:tcW w:w="680" w:type="dxa"/>
            <w:vAlign w:val="center"/>
          </w:tcPr>
          <w:p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6F48F3" w:rsidRPr="005B4E61" w:rsidRDefault="006F48F3" w:rsidP="00567B32">
            <w:pPr>
              <w:jc w:val="center"/>
              <w:rPr>
                <w:rFonts w:ascii="GHEA Grapalat" w:hAnsi="GHEA Grapalat" w:cs="Arial"/>
                <w:sz w:val="16"/>
                <w:szCs w:val="16"/>
              </w:rPr>
            </w:pPr>
          </w:p>
        </w:tc>
        <w:tc>
          <w:tcPr>
            <w:tcW w:w="850" w:type="dxa"/>
            <w:vAlign w:val="center"/>
          </w:tcPr>
          <w:p w:rsidR="006F48F3" w:rsidRPr="005B4E61" w:rsidRDefault="006F48F3" w:rsidP="00567B32">
            <w:pPr>
              <w:jc w:val="center"/>
              <w:rPr>
                <w:rFonts w:ascii="GHEA Grapalat" w:hAnsi="GHEA Grapalat" w:cs="Arial"/>
                <w:sz w:val="16"/>
                <w:szCs w:val="16"/>
              </w:rPr>
            </w:pPr>
          </w:p>
        </w:tc>
        <w:tc>
          <w:tcPr>
            <w:tcW w:w="709" w:type="dxa"/>
            <w:vAlign w:val="bottom"/>
          </w:tcPr>
          <w:p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200.0</w:t>
            </w:r>
          </w:p>
        </w:tc>
        <w:tc>
          <w:tcPr>
            <w:tcW w:w="738" w:type="dxa"/>
          </w:tcPr>
          <w:p w:rsidR="006F48F3" w:rsidRPr="005B4E61" w:rsidRDefault="006F48F3"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Pr>
                <w:rFonts w:ascii="GHEA Grapalat" w:hAnsi="GHEA Grapalat" w:cs="Sylfaen"/>
                <w:sz w:val="14"/>
                <w:szCs w:val="14"/>
              </w:rPr>
              <w:t>Араратская городская школа 5</w:t>
            </w:r>
          </w:p>
        </w:tc>
        <w:tc>
          <w:tcPr>
            <w:tcW w:w="1134" w:type="dxa"/>
            <w:textDirection w:val="btLr"/>
            <w:vAlign w:val="center"/>
          </w:tcPr>
          <w:p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F48F3" w:rsidRPr="000C6896" w:rsidRDefault="006F48F3" w:rsidP="00567B32">
            <w:pPr>
              <w:jc w:val="center"/>
              <w:rPr>
                <w:rFonts w:ascii="GHEA Grapalat" w:hAnsi="GHEA Grapalat"/>
                <w:sz w:val="16"/>
                <w:szCs w:val="18"/>
              </w:rPr>
            </w:pPr>
            <w:r>
              <w:rPr>
                <w:rFonts w:ascii="GHEA Grapalat" w:hAnsi="GHEA Grapalat"/>
                <w:i/>
                <w:iCs/>
                <w:sz w:val="16"/>
                <w:szCs w:val="18"/>
              </w:rPr>
              <w:t>После вступления договора в силу до 25.12.2025 г.</w:t>
            </w:r>
          </w:p>
        </w:tc>
      </w:tr>
      <w:tr w:rsidR="006F48F3" w:rsidRPr="005B4E61" w:rsidTr="00567B32">
        <w:trPr>
          <w:cantSplit/>
          <w:trHeight w:val="1134"/>
        </w:trPr>
        <w:tc>
          <w:tcPr>
            <w:tcW w:w="989" w:type="dxa"/>
            <w:vAlign w:val="center"/>
          </w:tcPr>
          <w:p w:rsidR="006F48F3" w:rsidRPr="005B4E61"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rsidR="006F48F3" w:rsidRDefault="006F48F3"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rsidR="006F48F3" w:rsidRPr="00A44452" w:rsidRDefault="006F48F3"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Яйцо</w:t>
            </w:r>
          </w:p>
        </w:tc>
        <w:tc>
          <w:tcPr>
            <w:tcW w:w="1134" w:type="dxa"/>
            <w:vAlign w:val="center"/>
          </w:tcPr>
          <w:p w:rsidR="006F48F3" w:rsidRPr="005B4E61" w:rsidRDefault="006F48F3" w:rsidP="00567B32">
            <w:pPr>
              <w:rPr>
                <w:rFonts w:ascii="GHEA Grapalat" w:hAnsi="GHEA Grapalat"/>
                <w:sz w:val="16"/>
                <w:szCs w:val="16"/>
                <w:lang w:val="hy-AM"/>
              </w:rPr>
            </w:pPr>
          </w:p>
        </w:tc>
        <w:tc>
          <w:tcPr>
            <w:tcW w:w="4536" w:type="dxa"/>
            <w:vAlign w:val="center"/>
          </w:tcPr>
          <w:p w:rsidR="006F48F3" w:rsidRPr="009D4B3D" w:rsidRDefault="006F48F3" w:rsidP="00567B32">
            <w:pPr>
              <w:rPr>
                <w:rFonts w:ascii="GHEA Grapalat" w:hAnsi="GHEA Grapalat"/>
                <w:sz w:val="16"/>
                <w:szCs w:val="16"/>
                <w:lang w:val="hy-AM"/>
              </w:rPr>
            </w:pPr>
            <w:r w:rsidRPr="009D4B3D">
              <w:rPr>
                <w:rFonts w:ascii="GHEA Grapalat" w:hAnsi="GHEA Grapalat"/>
                <w:sz w:val="16"/>
                <w:szCs w:val="16"/>
                <w:lang w:val="hy-AM"/>
              </w:rPr>
              <w:t>АСТ 182-2012, Яйца куриные пищевые столовые 1 сорта, сортированные по массе одного яйца; Срок годности яиц: 25 суток. Остаточный срок годности не менее 90%.</w:t>
            </w:r>
          </w:p>
          <w:p w:rsidR="006F48F3" w:rsidRPr="005B4E61" w:rsidRDefault="006F48F3" w:rsidP="00567B32">
            <w:pPr>
              <w:rPr>
                <w:rFonts w:ascii="GHEA Grapalat" w:hAnsi="GHEA Grapalat"/>
                <w:sz w:val="16"/>
                <w:szCs w:val="16"/>
                <w:lang w:val="hy-AM"/>
              </w:rPr>
            </w:pPr>
            <w:r w:rsidRPr="009A0084">
              <w:rPr>
                <w:rFonts w:ascii="GHEA Grapalat" w:hAnsi="GHEA Grapalat"/>
                <w:sz w:val="16"/>
                <w:szCs w:val="16"/>
                <w:lang w:val="hy-AM"/>
              </w:rPr>
              <w:t>1 яйцо 50 грамм.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680" w:type="dxa"/>
            <w:vAlign w:val="center"/>
          </w:tcPr>
          <w:p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кусок</w:t>
            </w:r>
          </w:p>
        </w:tc>
        <w:tc>
          <w:tcPr>
            <w:tcW w:w="851" w:type="dxa"/>
            <w:vAlign w:val="center"/>
          </w:tcPr>
          <w:p w:rsidR="006F48F3" w:rsidRPr="005B4E61" w:rsidRDefault="006F48F3" w:rsidP="00567B32">
            <w:pPr>
              <w:jc w:val="center"/>
              <w:rPr>
                <w:rFonts w:ascii="GHEA Grapalat" w:hAnsi="GHEA Grapalat" w:cs="Arial"/>
                <w:sz w:val="16"/>
                <w:szCs w:val="16"/>
              </w:rPr>
            </w:pPr>
          </w:p>
        </w:tc>
        <w:tc>
          <w:tcPr>
            <w:tcW w:w="850" w:type="dxa"/>
            <w:vAlign w:val="center"/>
          </w:tcPr>
          <w:p w:rsidR="006F48F3" w:rsidRPr="005B4E61" w:rsidRDefault="006F48F3" w:rsidP="00567B32">
            <w:pPr>
              <w:jc w:val="center"/>
              <w:rPr>
                <w:rFonts w:ascii="GHEA Grapalat" w:hAnsi="GHEA Grapalat" w:cs="Arial"/>
                <w:sz w:val="16"/>
                <w:szCs w:val="16"/>
              </w:rPr>
            </w:pPr>
          </w:p>
        </w:tc>
        <w:tc>
          <w:tcPr>
            <w:tcW w:w="709" w:type="dxa"/>
            <w:vAlign w:val="bottom"/>
          </w:tcPr>
          <w:p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4000.0</w:t>
            </w:r>
          </w:p>
        </w:tc>
        <w:tc>
          <w:tcPr>
            <w:tcW w:w="738" w:type="dxa"/>
          </w:tcPr>
          <w:p w:rsidR="006F48F3" w:rsidRPr="005B4E61" w:rsidRDefault="006F48F3"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Pr>
                <w:rFonts w:ascii="GHEA Grapalat" w:hAnsi="GHEA Grapalat" w:cs="Sylfaen"/>
                <w:sz w:val="14"/>
                <w:szCs w:val="14"/>
              </w:rPr>
              <w:t>Араратская городская школа 5</w:t>
            </w:r>
          </w:p>
        </w:tc>
        <w:tc>
          <w:tcPr>
            <w:tcW w:w="1134" w:type="dxa"/>
            <w:textDirection w:val="btLr"/>
            <w:vAlign w:val="center"/>
          </w:tcPr>
          <w:p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F48F3" w:rsidRPr="000C6896" w:rsidRDefault="006F48F3" w:rsidP="00567B32">
            <w:pPr>
              <w:jc w:val="center"/>
              <w:rPr>
                <w:rFonts w:ascii="GHEA Grapalat" w:hAnsi="GHEA Grapalat"/>
                <w:sz w:val="16"/>
                <w:szCs w:val="18"/>
              </w:rPr>
            </w:pPr>
            <w:r>
              <w:rPr>
                <w:rFonts w:ascii="GHEA Grapalat" w:hAnsi="GHEA Grapalat"/>
                <w:i/>
                <w:iCs/>
                <w:sz w:val="16"/>
                <w:szCs w:val="18"/>
              </w:rPr>
              <w:t>После вступления договора в силу до 25.12.2025 г.</w:t>
            </w:r>
          </w:p>
        </w:tc>
      </w:tr>
      <w:tr w:rsidR="006F48F3" w:rsidRPr="005B4E61" w:rsidTr="00567B32">
        <w:trPr>
          <w:cantSplit/>
          <w:trHeight w:val="1134"/>
        </w:trPr>
        <w:tc>
          <w:tcPr>
            <w:tcW w:w="989" w:type="dxa"/>
            <w:vAlign w:val="center"/>
          </w:tcPr>
          <w:p w:rsidR="006F48F3" w:rsidRPr="005B4E61"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t>14</w:t>
            </w:r>
          </w:p>
        </w:tc>
        <w:tc>
          <w:tcPr>
            <w:tcW w:w="1876" w:type="dxa"/>
            <w:vAlign w:val="center"/>
          </w:tcPr>
          <w:p w:rsidR="006F48F3" w:rsidRPr="005B4E61" w:rsidRDefault="006F48F3"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sz w:val="16"/>
                <w:szCs w:val="16"/>
                <w:lang w:val="hy-AM"/>
              </w:rPr>
              <w:t>Паста</w:t>
            </w:r>
          </w:p>
        </w:tc>
        <w:tc>
          <w:tcPr>
            <w:tcW w:w="1134" w:type="dxa"/>
            <w:vAlign w:val="center"/>
          </w:tcPr>
          <w:p w:rsidR="006F48F3" w:rsidRPr="005B4E61" w:rsidRDefault="006F48F3" w:rsidP="00567B32">
            <w:pPr>
              <w:rPr>
                <w:rFonts w:ascii="GHEA Grapalat" w:hAnsi="GHEA Grapalat"/>
                <w:sz w:val="16"/>
                <w:szCs w:val="16"/>
                <w:lang w:val="hy-AM"/>
              </w:rPr>
            </w:pPr>
          </w:p>
        </w:tc>
        <w:tc>
          <w:tcPr>
            <w:tcW w:w="4536" w:type="dxa"/>
            <w:vAlign w:val="center"/>
          </w:tcPr>
          <w:p w:rsidR="006F48F3" w:rsidRPr="005B4E61" w:rsidRDefault="006F48F3" w:rsidP="00567B32">
            <w:pPr>
              <w:rPr>
                <w:rFonts w:ascii="GHEA Grapalat" w:hAnsi="GHEA Grapalat"/>
                <w:sz w:val="16"/>
                <w:szCs w:val="16"/>
                <w:lang w:val="hy-AM"/>
              </w:rPr>
            </w:pPr>
            <w:r w:rsidRPr="00D57B75">
              <w:rPr>
                <w:rFonts w:ascii="GHEA Grapalat" w:hAnsi="GHEA Grapalat"/>
                <w:sz w:val="16"/>
                <w:szCs w:val="16"/>
                <w:lang w:val="hy-AM"/>
              </w:rPr>
              <w:t>ГОСТ 31743-2017, Макаронные изделия из пресного теста, в зависимости от вида и качества муки: А (мука из твердых сортов пшеницы), Б (мука из мягких стекловидных сортов пшеницы), просеянные и непросеянные. Сухие, влажность не более 13%, кислотность не выше 4 градусов. Остаточный срок годности на момент поставки не менее 90%,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Таможенный кодекс N 021/2011 и 022/2011.</w:t>
            </w:r>
          </w:p>
        </w:tc>
        <w:tc>
          <w:tcPr>
            <w:tcW w:w="680" w:type="dxa"/>
            <w:vAlign w:val="center"/>
          </w:tcPr>
          <w:p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6F48F3" w:rsidRPr="005B4E61" w:rsidRDefault="006F48F3" w:rsidP="00567B32">
            <w:pPr>
              <w:jc w:val="center"/>
              <w:rPr>
                <w:rFonts w:ascii="GHEA Grapalat" w:hAnsi="GHEA Grapalat" w:cs="Arial"/>
                <w:sz w:val="16"/>
                <w:szCs w:val="16"/>
              </w:rPr>
            </w:pPr>
          </w:p>
        </w:tc>
        <w:tc>
          <w:tcPr>
            <w:tcW w:w="850" w:type="dxa"/>
            <w:vAlign w:val="center"/>
          </w:tcPr>
          <w:p w:rsidR="006F48F3" w:rsidRPr="005B4E61" w:rsidRDefault="006F48F3" w:rsidP="00567B32">
            <w:pPr>
              <w:jc w:val="center"/>
              <w:rPr>
                <w:rFonts w:ascii="GHEA Grapalat" w:hAnsi="GHEA Grapalat" w:cs="Arial"/>
                <w:sz w:val="16"/>
                <w:szCs w:val="16"/>
              </w:rPr>
            </w:pPr>
          </w:p>
        </w:tc>
        <w:tc>
          <w:tcPr>
            <w:tcW w:w="709" w:type="dxa"/>
            <w:vAlign w:val="bottom"/>
          </w:tcPr>
          <w:p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200.0</w:t>
            </w:r>
          </w:p>
        </w:tc>
        <w:tc>
          <w:tcPr>
            <w:tcW w:w="738" w:type="dxa"/>
          </w:tcPr>
          <w:p w:rsidR="006F48F3" w:rsidRPr="005B4E61" w:rsidRDefault="006F48F3"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Pr>
                <w:rFonts w:ascii="GHEA Grapalat" w:hAnsi="GHEA Grapalat" w:cs="Sylfaen"/>
                <w:sz w:val="14"/>
                <w:szCs w:val="14"/>
              </w:rPr>
              <w:t>Араратская городская школа 5</w:t>
            </w:r>
          </w:p>
        </w:tc>
        <w:tc>
          <w:tcPr>
            <w:tcW w:w="1134" w:type="dxa"/>
            <w:textDirection w:val="btLr"/>
            <w:vAlign w:val="center"/>
          </w:tcPr>
          <w:p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F48F3" w:rsidRPr="000C6896" w:rsidRDefault="006F48F3" w:rsidP="00567B32">
            <w:pPr>
              <w:jc w:val="center"/>
              <w:rPr>
                <w:rFonts w:ascii="GHEA Grapalat" w:hAnsi="GHEA Grapalat"/>
                <w:sz w:val="16"/>
                <w:szCs w:val="18"/>
              </w:rPr>
            </w:pPr>
            <w:r>
              <w:rPr>
                <w:rFonts w:ascii="GHEA Grapalat" w:hAnsi="GHEA Grapalat"/>
                <w:i/>
                <w:iCs/>
                <w:sz w:val="16"/>
                <w:szCs w:val="18"/>
              </w:rPr>
              <w:t>После вступления договора в силу до 25.12.2025 г.</w:t>
            </w:r>
          </w:p>
        </w:tc>
      </w:tr>
      <w:tr w:rsidR="006F48F3" w:rsidRPr="005B4E61" w:rsidTr="00567B32">
        <w:trPr>
          <w:cantSplit/>
          <w:trHeight w:val="909"/>
        </w:trPr>
        <w:tc>
          <w:tcPr>
            <w:tcW w:w="989" w:type="dxa"/>
            <w:vAlign w:val="center"/>
          </w:tcPr>
          <w:p w:rsidR="006F48F3" w:rsidRPr="005B4E61"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15</w:t>
            </w:r>
          </w:p>
        </w:tc>
        <w:tc>
          <w:tcPr>
            <w:tcW w:w="1876" w:type="dxa"/>
            <w:vAlign w:val="center"/>
          </w:tcPr>
          <w:p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rsidR="006F48F3" w:rsidRPr="000A70E0" w:rsidRDefault="006F48F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Горох</w:t>
            </w:r>
          </w:p>
        </w:tc>
        <w:tc>
          <w:tcPr>
            <w:tcW w:w="1134" w:type="dxa"/>
          </w:tcPr>
          <w:p w:rsidR="006F48F3" w:rsidRPr="005B4E61" w:rsidRDefault="006F48F3" w:rsidP="00567B32">
            <w:pPr>
              <w:jc w:val="center"/>
              <w:rPr>
                <w:rFonts w:ascii="GHEA Grapalat" w:hAnsi="GHEA Grapalat"/>
                <w:sz w:val="16"/>
                <w:szCs w:val="16"/>
              </w:rPr>
            </w:pPr>
          </w:p>
        </w:tc>
        <w:tc>
          <w:tcPr>
            <w:tcW w:w="4536" w:type="dxa"/>
            <w:vAlign w:val="center"/>
          </w:tcPr>
          <w:p w:rsidR="006F48F3" w:rsidRPr="000A70E0" w:rsidRDefault="006F48F3" w:rsidP="00567B32">
            <w:pPr>
              <w:rPr>
                <w:rFonts w:ascii="GHEA Grapalat" w:hAnsi="GHEA Grapalat"/>
                <w:sz w:val="16"/>
                <w:szCs w:val="16"/>
                <w:lang w:val="af-ZA"/>
              </w:rPr>
            </w:pPr>
            <w:r w:rsidRPr="009778A4">
              <w:rPr>
                <w:rFonts w:ascii="GHEA Grapalat" w:hAnsi="GHEA Grapalat"/>
                <w:sz w:val="16"/>
                <w:szCs w:val="16"/>
                <w:lang w:val="hy-AM"/>
              </w:rPr>
              <w:t>ГОСТ 28674-2019</w:t>
            </w:r>
            <w:r w:rsidRPr="009778A4">
              <w:rPr>
                <w:rFonts w:ascii="GHEA Grapalat" w:hAnsi="GHEA Grapalat"/>
                <w:sz w:val="16"/>
                <w:szCs w:val="16"/>
                <w:lang w:val="hy-AM"/>
              </w:rPr>
              <w:tab/>
              <w:t>Горох сушеный, лущеный, желтый или зеленый,</w:t>
            </w:r>
            <w:r w:rsidRPr="005B4E61">
              <w:rPr>
                <w:rFonts w:ascii="GHEA Grapalat" w:hAnsi="GHEA Grapalat"/>
                <w:sz w:val="16"/>
                <w:szCs w:val="16"/>
                <w:lang w:val="hy-AM"/>
              </w:rPr>
              <w:t>Сухой, влажность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Таможенным кодексам N 021/2011 и 022/2011.</w:t>
            </w:r>
          </w:p>
        </w:tc>
        <w:tc>
          <w:tcPr>
            <w:tcW w:w="680" w:type="dxa"/>
            <w:vAlign w:val="center"/>
          </w:tcPr>
          <w:p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6F48F3" w:rsidRPr="005B4E61" w:rsidRDefault="006F48F3" w:rsidP="00567B32">
            <w:pPr>
              <w:jc w:val="center"/>
              <w:rPr>
                <w:rFonts w:ascii="GHEA Grapalat" w:hAnsi="GHEA Grapalat" w:cs="Arial"/>
                <w:sz w:val="16"/>
                <w:szCs w:val="16"/>
              </w:rPr>
            </w:pPr>
          </w:p>
        </w:tc>
        <w:tc>
          <w:tcPr>
            <w:tcW w:w="850" w:type="dxa"/>
            <w:vAlign w:val="center"/>
          </w:tcPr>
          <w:p w:rsidR="006F48F3" w:rsidRPr="005B4E61" w:rsidRDefault="006F48F3" w:rsidP="00567B32">
            <w:pPr>
              <w:jc w:val="center"/>
              <w:rPr>
                <w:rFonts w:ascii="GHEA Grapalat" w:hAnsi="GHEA Grapalat" w:cs="Arial"/>
                <w:sz w:val="16"/>
                <w:szCs w:val="16"/>
              </w:rPr>
            </w:pPr>
          </w:p>
        </w:tc>
        <w:tc>
          <w:tcPr>
            <w:tcW w:w="709" w:type="dxa"/>
            <w:vAlign w:val="bottom"/>
          </w:tcPr>
          <w:p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100.0</w:t>
            </w:r>
          </w:p>
        </w:tc>
        <w:tc>
          <w:tcPr>
            <w:tcW w:w="738" w:type="dxa"/>
          </w:tcPr>
          <w:p w:rsidR="006F48F3" w:rsidRPr="005B4E61" w:rsidRDefault="006F48F3"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Pr>
                <w:rFonts w:ascii="GHEA Grapalat" w:hAnsi="GHEA Grapalat" w:cs="Sylfaen"/>
                <w:sz w:val="14"/>
                <w:szCs w:val="14"/>
              </w:rPr>
              <w:t>Араратская городская школа 5</w:t>
            </w:r>
          </w:p>
        </w:tc>
        <w:tc>
          <w:tcPr>
            <w:tcW w:w="1134" w:type="dxa"/>
            <w:textDirection w:val="btLr"/>
            <w:vAlign w:val="center"/>
          </w:tcPr>
          <w:p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F48F3" w:rsidRPr="000C6896" w:rsidRDefault="006F48F3" w:rsidP="00567B32">
            <w:pPr>
              <w:jc w:val="center"/>
              <w:rPr>
                <w:rFonts w:ascii="GHEA Grapalat" w:hAnsi="GHEA Grapalat"/>
                <w:sz w:val="16"/>
                <w:szCs w:val="18"/>
              </w:rPr>
            </w:pPr>
            <w:r>
              <w:rPr>
                <w:rFonts w:ascii="GHEA Grapalat" w:hAnsi="GHEA Grapalat"/>
                <w:i/>
                <w:iCs/>
                <w:sz w:val="16"/>
                <w:szCs w:val="18"/>
              </w:rPr>
              <w:t>После вступления договора в силу до 25.12.2025 г.</w:t>
            </w:r>
          </w:p>
        </w:tc>
      </w:tr>
      <w:tr w:rsidR="006F48F3" w:rsidRPr="005B4E61" w:rsidTr="00567B32">
        <w:trPr>
          <w:cantSplit/>
          <w:trHeight w:val="1134"/>
        </w:trPr>
        <w:tc>
          <w:tcPr>
            <w:tcW w:w="989" w:type="dxa"/>
            <w:vAlign w:val="center"/>
          </w:tcPr>
          <w:p w:rsidR="006F48F3" w:rsidRPr="005B4E61"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Чечевица</w:t>
            </w:r>
          </w:p>
        </w:tc>
        <w:tc>
          <w:tcPr>
            <w:tcW w:w="1134" w:type="dxa"/>
          </w:tcPr>
          <w:p w:rsidR="006F48F3" w:rsidRPr="005B4E61" w:rsidRDefault="006F48F3" w:rsidP="00567B32">
            <w:pPr>
              <w:rPr>
                <w:rFonts w:ascii="GHEA Grapalat" w:hAnsi="GHEA Grapalat"/>
                <w:sz w:val="16"/>
                <w:szCs w:val="16"/>
                <w:lang w:val="hy-AM"/>
              </w:rPr>
            </w:pPr>
          </w:p>
        </w:tc>
        <w:tc>
          <w:tcPr>
            <w:tcW w:w="4536" w:type="dxa"/>
          </w:tcPr>
          <w:p w:rsidR="006F48F3" w:rsidRPr="00D57B75" w:rsidRDefault="006F48F3" w:rsidP="00567B32">
            <w:pPr>
              <w:rPr>
                <w:rFonts w:ascii="GHEA Grapalat" w:hAnsi="GHEA Grapalat"/>
                <w:sz w:val="16"/>
                <w:szCs w:val="16"/>
                <w:lang w:val="hy-AM"/>
              </w:rPr>
            </w:pPr>
            <w:r w:rsidRPr="009778A4">
              <w:rPr>
                <w:rFonts w:ascii="GHEA Grapalat" w:hAnsi="GHEA Grapalat"/>
                <w:sz w:val="16"/>
                <w:szCs w:val="16"/>
                <w:lang w:val="hy-AM"/>
              </w:rPr>
              <w:t>ГОСТ 7066-2019, Чечевица продовольственная, Три вида, однородная, чистая, сухая,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Таможенный кодекс N 021/2011 и 022/2011.</w:t>
            </w:r>
          </w:p>
        </w:tc>
        <w:tc>
          <w:tcPr>
            <w:tcW w:w="680" w:type="dxa"/>
            <w:vAlign w:val="center"/>
          </w:tcPr>
          <w:p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6F48F3" w:rsidRPr="005B4E61" w:rsidRDefault="006F48F3" w:rsidP="00567B32">
            <w:pPr>
              <w:jc w:val="center"/>
              <w:rPr>
                <w:rFonts w:ascii="GHEA Grapalat" w:hAnsi="GHEA Grapalat" w:cs="Arial"/>
                <w:sz w:val="16"/>
                <w:szCs w:val="16"/>
              </w:rPr>
            </w:pPr>
          </w:p>
        </w:tc>
        <w:tc>
          <w:tcPr>
            <w:tcW w:w="850" w:type="dxa"/>
            <w:vAlign w:val="center"/>
          </w:tcPr>
          <w:p w:rsidR="006F48F3" w:rsidRPr="005B4E61" w:rsidRDefault="006F48F3" w:rsidP="00567B32">
            <w:pPr>
              <w:jc w:val="center"/>
              <w:rPr>
                <w:rFonts w:ascii="GHEA Grapalat" w:hAnsi="GHEA Grapalat" w:cs="Arial"/>
                <w:sz w:val="16"/>
                <w:szCs w:val="16"/>
              </w:rPr>
            </w:pPr>
          </w:p>
        </w:tc>
        <w:tc>
          <w:tcPr>
            <w:tcW w:w="709" w:type="dxa"/>
            <w:vAlign w:val="bottom"/>
          </w:tcPr>
          <w:p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100.0</w:t>
            </w:r>
          </w:p>
        </w:tc>
        <w:tc>
          <w:tcPr>
            <w:tcW w:w="738" w:type="dxa"/>
          </w:tcPr>
          <w:p w:rsidR="006F48F3" w:rsidRPr="005B4E61" w:rsidRDefault="006F48F3"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Pr>
                <w:rFonts w:ascii="GHEA Grapalat" w:hAnsi="GHEA Grapalat" w:cs="Sylfaen"/>
                <w:sz w:val="14"/>
                <w:szCs w:val="14"/>
              </w:rPr>
              <w:t>Араратская городская школа 5</w:t>
            </w:r>
          </w:p>
        </w:tc>
        <w:tc>
          <w:tcPr>
            <w:tcW w:w="1134" w:type="dxa"/>
            <w:textDirection w:val="btLr"/>
            <w:vAlign w:val="center"/>
          </w:tcPr>
          <w:p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F48F3" w:rsidRPr="000C6896" w:rsidRDefault="006F48F3" w:rsidP="00567B32">
            <w:pPr>
              <w:jc w:val="center"/>
              <w:rPr>
                <w:rFonts w:ascii="GHEA Grapalat" w:hAnsi="GHEA Grapalat"/>
                <w:sz w:val="16"/>
                <w:szCs w:val="18"/>
              </w:rPr>
            </w:pPr>
            <w:r>
              <w:rPr>
                <w:rFonts w:ascii="GHEA Grapalat" w:hAnsi="GHEA Grapalat"/>
                <w:i/>
                <w:iCs/>
                <w:sz w:val="16"/>
                <w:szCs w:val="18"/>
              </w:rPr>
              <w:t>После вступления договора в силу до 25.12.2025 г.</w:t>
            </w:r>
          </w:p>
        </w:tc>
      </w:tr>
      <w:tr w:rsidR="006F48F3" w:rsidRPr="005B4E61" w:rsidTr="00567B32">
        <w:trPr>
          <w:cantSplit/>
          <w:trHeight w:val="1134"/>
        </w:trPr>
        <w:tc>
          <w:tcPr>
            <w:tcW w:w="989" w:type="dxa"/>
            <w:vAlign w:val="center"/>
          </w:tcPr>
          <w:p w:rsidR="006F48F3" w:rsidRPr="005B4E61"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rsidR="006F48F3" w:rsidRPr="005B4E61" w:rsidRDefault="006F48F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Сыр, сыр</w:t>
            </w:r>
          </w:p>
        </w:tc>
        <w:tc>
          <w:tcPr>
            <w:tcW w:w="1134" w:type="dxa"/>
            <w:vAlign w:val="center"/>
          </w:tcPr>
          <w:p w:rsidR="006F48F3" w:rsidRPr="005B4E61" w:rsidRDefault="006F48F3" w:rsidP="00567B32">
            <w:pPr>
              <w:jc w:val="center"/>
              <w:rPr>
                <w:rFonts w:ascii="GHEA Grapalat" w:hAnsi="GHEA Grapalat"/>
                <w:sz w:val="16"/>
                <w:szCs w:val="16"/>
                <w:lang w:val="es-ES"/>
              </w:rPr>
            </w:pPr>
          </w:p>
        </w:tc>
        <w:tc>
          <w:tcPr>
            <w:tcW w:w="4536" w:type="dxa"/>
            <w:vAlign w:val="center"/>
          </w:tcPr>
          <w:p w:rsidR="006F48F3" w:rsidRPr="009778A4" w:rsidRDefault="006F48F3" w:rsidP="00567B32">
            <w:pPr>
              <w:rPr>
                <w:rFonts w:ascii="GHEA Grapalat" w:hAnsi="GHEA Grapalat"/>
                <w:sz w:val="16"/>
                <w:szCs w:val="16"/>
                <w:lang w:val="hy-AM"/>
              </w:rPr>
            </w:pPr>
            <w:r w:rsidRPr="00E26D9F">
              <w:rPr>
                <w:rFonts w:ascii="GHEA Grapalat" w:hAnsi="GHEA Grapalat"/>
                <w:sz w:val="16"/>
                <w:szCs w:val="16"/>
                <w:lang w:val="hy-AM"/>
              </w:rPr>
              <w:t>АСТ 377-2016 Сыр. Чанах: Белый рассольный сыр, выработанный из коровьего молока, с массовой долей жира 36-40%.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Комиссии Таможенного союза «О безопасности молока и молочной продукции» (ТС 033/2013).</w:t>
            </w:r>
          </w:p>
        </w:tc>
        <w:tc>
          <w:tcPr>
            <w:tcW w:w="680" w:type="dxa"/>
            <w:vAlign w:val="center"/>
          </w:tcPr>
          <w:p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6F48F3" w:rsidRPr="005B4E61" w:rsidRDefault="006F48F3" w:rsidP="00567B32">
            <w:pPr>
              <w:jc w:val="center"/>
              <w:rPr>
                <w:rFonts w:ascii="GHEA Grapalat" w:hAnsi="GHEA Grapalat" w:cs="Arial"/>
                <w:sz w:val="16"/>
                <w:szCs w:val="16"/>
              </w:rPr>
            </w:pPr>
          </w:p>
        </w:tc>
        <w:tc>
          <w:tcPr>
            <w:tcW w:w="850" w:type="dxa"/>
            <w:vAlign w:val="center"/>
          </w:tcPr>
          <w:p w:rsidR="006F48F3" w:rsidRPr="005B4E61" w:rsidRDefault="006F48F3" w:rsidP="00567B32">
            <w:pPr>
              <w:jc w:val="center"/>
              <w:rPr>
                <w:rFonts w:ascii="GHEA Grapalat" w:hAnsi="GHEA Grapalat" w:cs="Arial"/>
                <w:sz w:val="16"/>
                <w:szCs w:val="16"/>
              </w:rPr>
            </w:pPr>
          </w:p>
        </w:tc>
        <w:tc>
          <w:tcPr>
            <w:tcW w:w="709" w:type="dxa"/>
            <w:vAlign w:val="bottom"/>
          </w:tcPr>
          <w:p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180.0</w:t>
            </w:r>
          </w:p>
        </w:tc>
        <w:tc>
          <w:tcPr>
            <w:tcW w:w="738" w:type="dxa"/>
          </w:tcPr>
          <w:p w:rsidR="006F48F3" w:rsidRPr="005B4E61" w:rsidRDefault="006F48F3"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Pr>
                <w:rFonts w:ascii="GHEA Grapalat" w:hAnsi="GHEA Grapalat" w:cs="Sylfaen"/>
                <w:sz w:val="14"/>
                <w:szCs w:val="14"/>
              </w:rPr>
              <w:t>Араратская городская школа 5</w:t>
            </w:r>
          </w:p>
        </w:tc>
        <w:tc>
          <w:tcPr>
            <w:tcW w:w="1134" w:type="dxa"/>
            <w:textDirection w:val="btLr"/>
            <w:vAlign w:val="center"/>
          </w:tcPr>
          <w:p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F48F3" w:rsidRPr="000C6896" w:rsidRDefault="006F48F3" w:rsidP="00567B32">
            <w:pPr>
              <w:jc w:val="center"/>
              <w:rPr>
                <w:rFonts w:ascii="GHEA Grapalat" w:hAnsi="GHEA Grapalat"/>
                <w:sz w:val="16"/>
                <w:szCs w:val="18"/>
              </w:rPr>
            </w:pPr>
            <w:r>
              <w:rPr>
                <w:rFonts w:ascii="GHEA Grapalat" w:hAnsi="GHEA Grapalat"/>
                <w:i/>
                <w:iCs/>
                <w:sz w:val="16"/>
                <w:szCs w:val="18"/>
              </w:rPr>
              <w:t>После вступления договора в силу до 25.12.2025 г.</w:t>
            </w:r>
          </w:p>
        </w:tc>
      </w:tr>
      <w:tr w:rsidR="006F48F3" w:rsidRPr="005B4E61" w:rsidTr="00567B32">
        <w:trPr>
          <w:cantSplit/>
          <w:trHeight w:val="1134"/>
        </w:trPr>
        <w:tc>
          <w:tcPr>
            <w:tcW w:w="989" w:type="dxa"/>
            <w:vAlign w:val="center"/>
          </w:tcPr>
          <w:p w:rsidR="006F48F3" w:rsidRPr="005B4E61" w:rsidRDefault="006F48F3" w:rsidP="00567B32">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vAlign w:val="center"/>
          </w:tcPr>
          <w:p w:rsidR="006F48F3" w:rsidRPr="005B4E61" w:rsidRDefault="006F48F3"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rsidR="006F48F3" w:rsidRPr="005B4E61" w:rsidRDefault="006F48F3" w:rsidP="00567B32">
            <w:pPr>
              <w:jc w:val="center"/>
              <w:rPr>
                <w:rFonts w:ascii="GHEA Grapalat" w:hAnsi="GHEA Grapalat" w:cs="Calibri"/>
                <w:color w:val="000000"/>
                <w:sz w:val="16"/>
                <w:szCs w:val="16"/>
              </w:rPr>
            </w:pPr>
            <w:r>
              <w:rPr>
                <w:rFonts w:ascii="GHEA Grapalat" w:hAnsi="GHEA Grapalat" w:cs="Calibri"/>
                <w:color w:val="000000"/>
                <w:sz w:val="16"/>
                <w:szCs w:val="16"/>
              </w:rPr>
              <w:t>Йогурт</w:t>
            </w:r>
          </w:p>
        </w:tc>
        <w:tc>
          <w:tcPr>
            <w:tcW w:w="1134" w:type="dxa"/>
            <w:vAlign w:val="center"/>
          </w:tcPr>
          <w:p w:rsidR="006F48F3" w:rsidRPr="005B4E61" w:rsidRDefault="006F48F3" w:rsidP="00567B32">
            <w:pPr>
              <w:jc w:val="center"/>
              <w:rPr>
                <w:rFonts w:ascii="GHEA Grapalat" w:hAnsi="GHEA Grapalat"/>
                <w:sz w:val="16"/>
                <w:szCs w:val="16"/>
                <w:lang w:val="es-ES"/>
              </w:rPr>
            </w:pPr>
          </w:p>
        </w:tc>
        <w:tc>
          <w:tcPr>
            <w:tcW w:w="4536" w:type="dxa"/>
            <w:vAlign w:val="center"/>
          </w:tcPr>
          <w:p w:rsidR="006F48F3" w:rsidRPr="009778A4" w:rsidRDefault="006F48F3" w:rsidP="00567B32">
            <w:pPr>
              <w:rPr>
                <w:rFonts w:ascii="GHEA Grapalat" w:hAnsi="GHEA Grapalat"/>
                <w:sz w:val="16"/>
                <w:szCs w:val="16"/>
                <w:lang w:val="hy-AM"/>
              </w:rPr>
            </w:pPr>
            <w:r w:rsidRPr="00E26D9F">
              <w:rPr>
                <w:rFonts w:ascii="GHEA Grapalat" w:hAnsi="GHEA Grapalat"/>
                <w:sz w:val="16"/>
                <w:szCs w:val="16"/>
                <w:lang w:val="hy-AM"/>
              </w:rPr>
              <w:t>АСТ 120-2005, Йогурт из свежего коровьего молока, нежирный (не более 2,5% жирности), кислотность 65-1000Т.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пищевой продукции», согласно техническому регламенту Комиссии Таможенного союза «О безопасности молока и молочной продукции» (ТС 033/2013).</w:t>
            </w:r>
          </w:p>
        </w:tc>
        <w:tc>
          <w:tcPr>
            <w:tcW w:w="680" w:type="dxa"/>
            <w:vAlign w:val="center"/>
          </w:tcPr>
          <w:p w:rsidR="006F48F3" w:rsidRPr="005B4E61" w:rsidRDefault="006F48F3"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rsidR="006F48F3" w:rsidRPr="005B4E61" w:rsidRDefault="006F48F3" w:rsidP="00567B32">
            <w:pPr>
              <w:jc w:val="center"/>
              <w:rPr>
                <w:rFonts w:ascii="GHEA Grapalat" w:hAnsi="GHEA Grapalat" w:cs="Arial"/>
                <w:sz w:val="16"/>
                <w:szCs w:val="16"/>
              </w:rPr>
            </w:pPr>
          </w:p>
        </w:tc>
        <w:tc>
          <w:tcPr>
            <w:tcW w:w="850" w:type="dxa"/>
            <w:vAlign w:val="center"/>
          </w:tcPr>
          <w:p w:rsidR="006F48F3" w:rsidRPr="005B4E61" w:rsidRDefault="006F48F3" w:rsidP="00567B32">
            <w:pPr>
              <w:jc w:val="center"/>
              <w:rPr>
                <w:rFonts w:ascii="GHEA Grapalat" w:hAnsi="GHEA Grapalat" w:cs="Arial"/>
                <w:sz w:val="16"/>
                <w:szCs w:val="16"/>
              </w:rPr>
            </w:pPr>
          </w:p>
        </w:tc>
        <w:tc>
          <w:tcPr>
            <w:tcW w:w="709" w:type="dxa"/>
            <w:vAlign w:val="bottom"/>
          </w:tcPr>
          <w:p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120.0</w:t>
            </w:r>
          </w:p>
        </w:tc>
        <w:tc>
          <w:tcPr>
            <w:tcW w:w="738" w:type="dxa"/>
          </w:tcPr>
          <w:p w:rsidR="006F48F3" w:rsidRPr="005B4E61" w:rsidRDefault="006F48F3" w:rsidP="00567B32">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Pr>
                <w:rFonts w:ascii="GHEA Grapalat" w:hAnsi="GHEA Grapalat" w:cs="Sylfaen"/>
                <w:sz w:val="14"/>
                <w:szCs w:val="14"/>
              </w:rPr>
              <w:t>Араратская городская школа 5</w:t>
            </w:r>
          </w:p>
        </w:tc>
        <w:tc>
          <w:tcPr>
            <w:tcW w:w="1134" w:type="dxa"/>
            <w:textDirection w:val="btLr"/>
            <w:vAlign w:val="center"/>
          </w:tcPr>
          <w:p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F48F3" w:rsidRPr="000C6896" w:rsidRDefault="006F48F3" w:rsidP="00567B32">
            <w:pPr>
              <w:jc w:val="center"/>
              <w:rPr>
                <w:rFonts w:ascii="GHEA Grapalat" w:hAnsi="GHEA Grapalat"/>
                <w:sz w:val="16"/>
                <w:szCs w:val="18"/>
              </w:rPr>
            </w:pPr>
            <w:r>
              <w:rPr>
                <w:rFonts w:ascii="GHEA Grapalat" w:hAnsi="GHEA Grapalat"/>
                <w:i/>
                <w:iCs/>
                <w:sz w:val="16"/>
                <w:szCs w:val="18"/>
              </w:rPr>
              <w:t>После вступления договора в силу до 25.12.2025 г.</w:t>
            </w:r>
          </w:p>
        </w:tc>
      </w:tr>
      <w:tr w:rsidR="006F48F3" w:rsidRPr="005B4E61" w:rsidTr="00D6280C">
        <w:trPr>
          <w:cantSplit/>
          <w:trHeight w:val="1134"/>
        </w:trPr>
        <w:tc>
          <w:tcPr>
            <w:tcW w:w="989" w:type="dxa"/>
            <w:vAlign w:val="center"/>
          </w:tcPr>
          <w:p w:rsidR="006F48F3" w:rsidRPr="005B4E61" w:rsidRDefault="006F48F3" w:rsidP="004D1B8D">
            <w:pPr>
              <w:tabs>
                <w:tab w:val="left" w:pos="747"/>
              </w:tabs>
              <w:ind w:left="349"/>
              <w:rPr>
                <w:rFonts w:ascii="GHEA Grapalat" w:hAnsi="GHEA Grapalat"/>
                <w:sz w:val="16"/>
                <w:szCs w:val="16"/>
              </w:rPr>
            </w:pPr>
            <w:r w:rsidRPr="00FC4C1F">
              <w:rPr>
                <w:rFonts w:ascii="GHEA Grapalat" w:hAnsi="GHEA Grapalat"/>
                <w:sz w:val="18"/>
                <w:szCs w:val="18"/>
              </w:rPr>
              <w:t>19</w:t>
            </w:r>
          </w:p>
        </w:tc>
        <w:tc>
          <w:tcPr>
            <w:tcW w:w="1876" w:type="dxa"/>
          </w:tcPr>
          <w:p w:rsidR="006F48F3" w:rsidRPr="005B4E61" w:rsidRDefault="006F48F3" w:rsidP="00567B32">
            <w:pPr>
              <w:jc w:val="center"/>
              <w:rPr>
                <w:rFonts w:ascii="GHEA Grapalat" w:hAnsi="GHEA Grapalat" w:cs="Calibri"/>
                <w:sz w:val="16"/>
                <w:szCs w:val="16"/>
              </w:rPr>
            </w:pPr>
            <w:r w:rsidRPr="00097B2E">
              <w:rPr>
                <w:sz w:val="18"/>
                <w:szCs w:val="18"/>
              </w:rPr>
              <w:t>15871256</w:t>
            </w:r>
          </w:p>
        </w:tc>
        <w:tc>
          <w:tcPr>
            <w:tcW w:w="1275" w:type="dxa"/>
            <w:vAlign w:val="bottom"/>
          </w:tcPr>
          <w:p w:rsidR="006F48F3" w:rsidRPr="005B4E61" w:rsidRDefault="006F48F3" w:rsidP="00567B32">
            <w:pPr>
              <w:jc w:val="center"/>
              <w:rPr>
                <w:rFonts w:ascii="GHEA Grapalat" w:hAnsi="GHEA Grapalat" w:cs="Calibri"/>
                <w:color w:val="000000"/>
                <w:sz w:val="16"/>
                <w:szCs w:val="16"/>
              </w:rPr>
            </w:pPr>
            <w:r>
              <w:rPr>
                <w:rFonts w:ascii="Sylfaen" w:hAnsi="Sylfaen" w:cs="Sylfaen"/>
                <w:sz w:val="18"/>
                <w:szCs w:val="18"/>
              </w:rPr>
              <w:t>Красный молотый сладкий перец</w:t>
            </w:r>
          </w:p>
        </w:tc>
        <w:tc>
          <w:tcPr>
            <w:tcW w:w="1134" w:type="dxa"/>
          </w:tcPr>
          <w:p w:rsidR="006F48F3" w:rsidRPr="005B4E61" w:rsidRDefault="006F48F3" w:rsidP="00567B32">
            <w:pPr>
              <w:rPr>
                <w:rFonts w:ascii="GHEA Grapalat" w:hAnsi="GHEA Grapalat"/>
                <w:sz w:val="16"/>
                <w:szCs w:val="16"/>
                <w:lang w:val="hy-AM"/>
              </w:rPr>
            </w:pPr>
            <w:r w:rsidRPr="00097B2E">
              <w:rPr>
                <w:rFonts w:ascii="Sylfaen" w:hAnsi="Sylfaen"/>
                <w:sz w:val="18"/>
                <w:szCs w:val="18"/>
              </w:rPr>
              <w:t>RA или эквивалент</w:t>
            </w:r>
          </w:p>
        </w:tc>
        <w:tc>
          <w:tcPr>
            <w:tcW w:w="4536" w:type="dxa"/>
            <w:vAlign w:val="bottom"/>
          </w:tcPr>
          <w:p w:rsidR="006F48F3" w:rsidRPr="007262E2" w:rsidRDefault="006F48F3" w:rsidP="00567B32">
            <w:pPr>
              <w:rPr>
                <w:rFonts w:ascii="Arial LatArm" w:hAnsi="Arial LatArm" w:cs="Sylfaen"/>
                <w:sz w:val="16"/>
                <w:szCs w:val="16"/>
                <w:lang w:val="hy-AM"/>
              </w:rPr>
            </w:pPr>
            <w:r w:rsidRPr="004D1B8D">
              <w:rPr>
                <w:rFonts w:ascii="Arial" w:hAnsi="Arial" w:cs="Arial"/>
                <w:sz w:val="16"/>
                <w:szCs w:val="16"/>
                <w:lang w:val="hy-AM"/>
              </w:rPr>
              <w:t>Сладкий</w:t>
            </w:r>
            <w:r w:rsidRPr="004D1B8D">
              <w:rPr>
                <w:rFonts w:ascii="Arial LatArm" w:hAnsi="Arial LatArm"/>
                <w:sz w:val="16"/>
                <w:szCs w:val="16"/>
                <w:lang w:val="hy-AM"/>
              </w:rPr>
              <w:t xml:space="preserve"> </w:t>
            </w:r>
            <w:r w:rsidRPr="004D1B8D">
              <w:rPr>
                <w:rFonts w:ascii="Arial" w:hAnsi="Arial" w:cs="Arial"/>
                <w:sz w:val="16"/>
                <w:szCs w:val="16"/>
                <w:lang w:val="hy-AM"/>
              </w:rPr>
              <w:t>специя</w:t>
            </w:r>
            <w:r w:rsidRPr="004D1B8D">
              <w:rPr>
                <w:rFonts w:ascii="Arial LatArm" w:hAnsi="Arial LatArm"/>
                <w:sz w:val="16"/>
                <w:szCs w:val="16"/>
                <w:lang w:val="hy-AM"/>
              </w:rPr>
              <w:t xml:space="preserve"> </w:t>
            </w:r>
            <w:r w:rsidRPr="004D1B8D">
              <w:rPr>
                <w:rFonts w:ascii="Arial" w:hAnsi="Arial" w:cs="Arial"/>
                <w:sz w:val="16"/>
                <w:szCs w:val="16"/>
                <w:lang w:val="hy-AM"/>
              </w:rPr>
              <w:t>земля</w:t>
            </w:r>
            <w:r w:rsidRPr="004D1B8D">
              <w:rPr>
                <w:rFonts w:ascii="Arial LatArm" w:hAnsi="Arial LatArm"/>
                <w:sz w:val="16"/>
                <w:szCs w:val="16"/>
                <w:lang w:val="hy-AM"/>
              </w:rPr>
              <w:t>,</w:t>
            </w:r>
            <w:r w:rsidRPr="004D1B8D">
              <w:rPr>
                <w:rFonts w:ascii="Arial" w:hAnsi="Arial" w:cs="Arial"/>
                <w:sz w:val="16"/>
                <w:szCs w:val="16"/>
                <w:lang w:val="hy-AM"/>
              </w:rPr>
              <w:t>влажность</w:t>
            </w:r>
            <w:r w:rsidRPr="004D1B8D">
              <w:rPr>
                <w:rFonts w:ascii="Arial LatArm" w:hAnsi="Arial LatArm"/>
                <w:sz w:val="16"/>
                <w:szCs w:val="16"/>
                <w:lang w:val="hy-AM"/>
              </w:rPr>
              <w:t xml:space="preserve"> </w:t>
            </w:r>
            <w:r w:rsidRPr="004D1B8D">
              <w:rPr>
                <w:rFonts w:ascii="Arial" w:hAnsi="Arial" w:cs="Arial"/>
                <w:sz w:val="16"/>
                <w:szCs w:val="16"/>
                <w:lang w:val="hy-AM"/>
              </w:rPr>
              <w:t>масса</w:t>
            </w:r>
            <w:r w:rsidRPr="004D1B8D">
              <w:rPr>
                <w:rFonts w:ascii="Arial LatArm" w:hAnsi="Arial LatArm"/>
                <w:sz w:val="16"/>
                <w:szCs w:val="16"/>
                <w:lang w:val="hy-AM"/>
              </w:rPr>
              <w:softHyphen/>
            </w:r>
            <w:r w:rsidRPr="004D1B8D">
              <w:rPr>
                <w:rFonts w:ascii="Arial" w:hAnsi="Arial" w:cs="Arial"/>
                <w:sz w:val="16"/>
                <w:szCs w:val="16"/>
                <w:lang w:val="hy-AM"/>
              </w:rPr>
              <w:t>Инь</w:t>
            </w:r>
            <w:r w:rsidRPr="004D1B8D">
              <w:rPr>
                <w:rFonts w:ascii="Arial LatArm" w:hAnsi="Arial LatArm"/>
                <w:sz w:val="16"/>
                <w:szCs w:val="16"/>
                <w:lang w:val="hy-AM"/>
              </w:rPr>
              <w:t xml:space="preserve"> </w:t>
            </w:r>
            <w:r w:rsidRPr="004D1B8D">
              <w:rPr>
                <w:rFonts w:ascii="Arial" w:hAnsi="Arial" w:cs="Arial"/>
                <w:sz w:val="16"/>
                <w:szCs w:val="16"/>
                <w:lang w:val="hy-AM"/>
              </w:rPr>
              <w:t>часть</w:t>
            </w:r>
            <w:r w:rsidRPr="004D1B8D">
              <w:rPr>
                <w:rFonts w:ascii="Arial LatArm" w:hAnsi="Arial LatArm"/>
                <w:sz w:val="16"/>
                <w:szCs w:val="16"/>
                <w:lang w:val="hy-AM"/>
              </w:rPr>
              <w:t>` 10%-</w:t>
            </w:r>
            <w:r w:rsidRPr="004D1B8D">
              <w:rPr>
                <w:rFonts w:ascii="Arial" w:hAnsi="Arial" w:cs="Arial"/>
                <w:sz w:val="16"/>
                <w:szCs w:val="16"/>
                <w:lang w:val="hy-AM"/>
              </w:rPr>
              <w:t>от</w:t>
            </w:r>
            <w:r w:rsidRPr="004D1B8D">
              <w:rPr>
                <w:rFonts w:ascii="Arial LatArm" w:hAnsi="Arial LatArm"/>
                <w:sz w:val="16"/>
                <w:szCs w:val="16"/>
                <w:lang w:val="hy-AM"/>
              </w:rPr>
              <w:t xml:space="preserve"> </w:t>
            </w:r>
            <w:r w:rsidRPr="004D1B8D">
              <w:rPr>
                <w:rFonts w:ascii="Arial" w:hAnsi="Arial" w:cs="Arial"/>
                <w:sz w:val="16"/>
                <w:szCs w:val="16"/>
                <w:lang w:val="hy-AM"/>
              </w:rPr>
              <w:t>нет</w:t>
            </w:r>
            <w:r w:rsidRPr="004D1B8D">
              <w:rPr>
                <w:rFonts w:ascii="Arial LatArm" w:hAnsi="Arial LatArm"/>
                <w:sz w:val="16"/>
                <w:szCs w:val="16"/>
                <w:lang w:val="hy-AM"/>
              </w:rPr>
              <w:t xml:space="preserve"> </w:t>
            </w:r>
            <w:r w:rsidRPr="004D1B8D">
              <w:rPr>
                <w:rFonts w:ascii="Arial" w:hAnsi="Arial" w:cs="Arial"/>
                <w:sz w:val="16"/>
                <w:szCs w:val="16"/>
                <w:lang w:val="hy-AM"/>
              </w:rPr>
              <w:t>более</w:t>
            </w:r>
            <w:r w:rsidRPr="004D1B8D">
              <w:rPr>
                <w:rFonts w:ascii="Arial LatArm" w:hAnsi="Arial LatArm"/>
                <w:sz w:val="16"/>
                <w:szCs w:val="16"/>
                <w:lang w:val="hy-AM"/>
              </w:rPr>
              <w:t>,</w:t>
            </w:r>
            <w:r w:rsidRPr="004D1B8D">
              <w:rPr>
                <w:rFonts w:ascii="Arial" w:hAnsi="Arial" w:cs="Arial"/>
                <w:sz w:val="16"/>
                <w:szCs w:val="16"/>
                <w:lang w:val="hy-AM"/>
              </w:rPr>
              <w:t>пепел</w:t>
            </w:r>
            <w:r w:rsidRPr="004D1B8D">
              <w:rPr>
                <w:rFonts w:ascii="Arial LatArm" w:hAnsi="Arial LatArm"/>
                <w:sz w:val="16"/>
                <w:szCs w:val="16"/>
                <w:lang w:val="hy-AM"/>
              </w:rPr>
              <w:t xml:space="preserve"> </w:t>
            </w:r>
            <w:r w:rsidRPr="004D1B8D">
              <w:rPr>
                <w:rFonts w:ascii="Arial" w:hAnsi="Arial" w:cs="Arial"/>
                <w:sz w:val="16"/>
                <w:szCs w:val="16"/>
                <w:lang w:val="hy-AM"/>
              </w:rPr>
              <w:t>существование</w:t>
            </w:r>
            <w:r w:rsidRPr="004D1B8D">
              <w:rPr>
                <w:rFonts w:ascii="Arial LatArm" w:hAnsi="Arial LatArm"/>
                <w:sz w:val="16"/>
                <w:szCs w:val="16"/>
                <w:lang w:val="hy-AM"/>
              </w:rPr>
              <w:t>` 9%-</w:t>
            </w:r>
            <w:r w:rsidRPr="004D1B8D">
              <w:rPr>
                <w:rFonts w:ascii="Arial" w:hAnsi="Arial" w:cs="Arial"/>
                <w:sz w:val="16"/>
                <w:szCs w:val="16"/>
                <w:lang w:val="hy-AM"/>
              </w:rPr>
              <w:t>от</w:t>
            </w:r>
            <w:r w:rsidRPr="004D1B8D">
              <w:rPr>
                <w:rFonts w:ascii="Arial LatArm" w:hAnsi="Arial LatArm"/>
                <w:sz w:val="16"/>
                <w:szCs w:val="16"/>
                <w:lang w:val="hy-AM"/>
              </w:rPr>
              <w:t xml:space="preserve"> </w:t>
            </w:r>
            <w:r w:rsidRPr="004D1B8D">
              <w:rPr>
                <w:rFonts w:ascii="Arial" w:hAnsi="Arial" w:cs="Arial"/>
                <w:sz w:val="16"/>
                <w:szCs w:val="16"/>
                <w:lang w:val="hy-AM"/>
              </w:rPr>
              <w:t>нет</w:t>
            </w:r>
            <w:r w:rsidRPr="004D1B8D">
              <w:rPr>
                <w:rFonts w:ascii="Arial LatArm" w:hAnsi="Arial LatArm"/>
                <w:sz w:val="16"/>
                <w:szCs w:val="16"/>
                <w:lang w:val="hy-AM"/>
              </w:rPr>
              <w:t xml:space="preserve"> </w:t>
            </w:r>
            <w:r w:rsidRPr="004D1B8D">
              <w:rPr>
                <w:rFonts w:ascii="Arial" w:hAnsi="Arial" w:cs="Arial"/>
                <w:sz w:val="16"/>
                <w:szCs w:val="16"/>
                <w:lang w:val="hy-AM"/>
              </w:rPr>
              <w:t>более</w:t>
            </w:r>
            <w:r w:rsidRPr="004D1B8D">
              <w:rPr>
                <w:rFonts w:ascii="Arial LatArm" w:hAnsi="Arial LatArm"/>
                <w:sz w:val="16"/>
                <w:szCs w:val="16"/>
                <w:lang w:val="hy-AM"/>
              </w:rPr>
              <w:t>,</w:t>
            </w:r>
            <w:r w:rsidRPr="004D1B8D">
              <w:rPr>
                <w:rFonts w:ascii="Arial" w:hAnsi="Arial" w:cs="Arial"/>
                <w:sz w:val="16"/>
                <w:szCs w:val="16"/>
                <w:lang w:val="hy-AM"/>
              </w:rPr>
              <w:t>упаковка</w:t>
            </w:r>
            <w:r w:rsidRPr="004D1B8D">
              <w:rPr>
                <w:rFonts w:ascii="Arial LatArm" w:hAnsi="Arial LatArm"/>
                <w:sz w:val="16"/>
                <w:szCs w:val="16"/>
                <w:lang w:val="hy-AM"/>
              </w:rPr>
              <w:t>`</w:t>
            </w:r>
            <w:r w:rsidRPr="004D1B8D">
              <w:rPr>
                <w:rFonts w:ascii="Arial" w:hAnsi="Arial" w:cs="Arial"/>
                <w:sz w:val="16"/>
                <w:szCs w:val="16"/>
                <w:lang w:val="hy-AM"/>
              </w:rPr>
              <w:t>нет</w:t>
            </w:r>
            <w:r w:rsidRPr="004D1B8D">
              <w:rPr>
                <w:rFonts w:ascii="Arial LatArm" w:hAnsi="Arial LatArm"/>
                <w:sz w:val="16"/>
                <w:szCs w:val="16"/>
                <w:lang w:val="hy-AM"/>
              </w:rPr>
              <w:softHyphen/>
            </w:r>
            <w:r w:rsidRPr="004D1B8D">
              <w:rPr>
                <w:rFonts w:ascii="Arial" w:hAnsi="Arial" w:cs="Arial"/>
                <w:sz w:val="16"/>
                <w:szCs w:val="16"/>
                <w:lang w:val="hy-AM"/>
              </w:rPr>
              <w:t>хорошо</w:t>
            </w:r>
            <w:r w:rsidRPr="004D1B8D">
              <w:rPr>
                <w:rFonts w:ascii="Arial LatArm" w:hAnsi="Arial LatArm"/>
                <w:sz w:val="16"/>
                <w:szCs w:val="16"/>
                <w:lang w:val="hy-AM"/>
              </w:rPr>
              <w:softHyphen/>
            </w:r>
            <w:r w:rsidRPr="004D1B8D">
              <w:rPr>
                <w:rFonts w:ascii="Arial" w:hAnsi="Arial" w:cs="Arial"/>
                <w:sz w:val="16"/>
                <w:szCs w:val="16"/>
                <w:lang w:val="hy-AM"/>
              </w:rPr>
              <w:t>завернутый</w:t>
            </w:r>
            <w:r w:rsidRPr="004D1B8D">
              <w:rPr>
                <w:rFonts w:ascii="Arial LatArm" w:hAnsi="Arial LatArm"/>
                <w:sz w:val="16"/>
                <w:szCs w:val="16"/>
                <w:lang w:val="hy-AM"/>
              </w:rPr>
              <w:t>0,015</w:t>
            </w:r>
            <w:r w:rsidRPr="004D1B8D">
              <w:rPr>
                <w:rFonts w:ascii="Arial" w:hAnsi="Arial" w:cs="Arial"/>
                <w:sz w:val="16"/>
                <w:szCs w:val="16"/>
                <w:lang w:val="hy-AM"/>
              </w:rPr>
              <w:t>кг</w:t>
            </w:r>
            <w:r w:rsidRPr="004D1B8D">
              <w:rPr>
                <w:rFonts w:ascii="Arial LatArm" w:hAnsi="Arial LatArm"/>
                <w:sz w:val="16"/>
                <w:szCs w:val="16"/>
                <w:lang w:val="hy-AM"/>
              </w:rPr>
              <w:t>-</w:t>
            </w:r>
            <w:r w:rsidRPr="004D1B8D">
              <w:rPr>
                <w:rFonts w:ascii="Arial" w:hAnsi="Arial" w:cs="Arial"/>
                <w:sz w:val="16"/>
                <w:szCs w:val="16"/>
                <w:lang w:val="hy-AM"/>
              </w:rPr>
              <w:t>от</w:t>
            </w:r>
            <w:r w:rsidRPr="004D1B8D">
              <w:rPr>
                <w:rFonts w:ascii="Arial LatArm" w:hAnsi="Arial LatArm"/>
                <w:sz w:val="16"/>
                <w:szCs w:val="16"/>
                <w:lang w:val="hy-AM"/>
              </w:rPr>
              <w:t xml:space="preserve"> </w:t>
            </w:r>
            <w:r w:rsidRPr="004D1B8D">
              <w:rPr>
                <w:rFonts w:ascii="Arial" w:hAnsi="Arial" w:cs="Arial"/>
                <w:sz w:val="16"/>
                <w:szCs w:val="16"/>
                <w:lang w:val="hy-AM"/>
              </w:rPr>
              <w:t>до</w:t>
            </w:r>
            <w:r w:rsidRPr="004D1B8D">
              <w:rPr>
                <w:rFonts w:ascii="Arial LatArm" w:hAnsi="Arial LatArm"/>
                <w:sz w:val="16"/>
                <w:szCs w:val="16"/>
                <w:lang w:val="hy-AM"/>
              </w:rPr>
              <w:t>5</w:t>
            </w:r>
            <w:r w:rsidRPr="004D1B8D">
              <w:rPr>
                <w:rFonts w:ascii="Arial" w:hAnsi="Arial" w:cs="Arial"/>
                <w:sz w:val="16"/>
                <w:szCs w:val="16"/>
                <w:lang w:val="hy-AM"/>
              </w:rPr>
              <w:t>кг</w:t>
            </w:r>
            <w:r w:rsidRPr="004D1B8D">
              <w:rPr>
                <w:rFonts w:ascii="Arial LatArm" w:hAnsi="Arial LatArm"/>
                <w:sz w:val="16"/>
                <w:szCs w:val="16"/>
                <w:lang w:val="hy-AM"/>
              </w:rPr>
              <w:t xml:space="preserve"> </w:t>
            </w:r>
            <w:r w:rsidRPr="004D1B8D">
              <w:rPr>
                <w:rFonts w:ascii="Arial" w:hAnsi="Arial" w:cs="Arial"/>
                <w:sz w:val="16"/>
                <w:szCs w:val="16"/>
                <w:lang w:val="hy-AM"/>
              </w:rPr>
              <w:t>в массах</w:t>
            </w:r>
            <w:r w:rsidRPr="004D1B8D">
              <w:rPr>
                <w:rFonts w:ascii="Arial LatArm" w:hAnsi="Arial LatArm"/>
                <w:sz w:val="16"/>
                <w:szCs w:val="16"/>
                <w:lang w:val="hy-AM"/>
              </w:rPr>
              <w:t>,</w:t>
            </w:r>
            <w:r w:rsidRPr="004D1B8D">
              <w:rPr>
                <w:rFonts w:ascii="Arial" w:hAnsi="Arial" w:cs="Arial"/>
                <w:sz w:val="16"/>
                <w:szCs w:val="16"/>
                <w:lang w:val="hy-AM"/>
              </w:rPr>
              <w:t>бумага</w:t>
            </w:r>
            <w:r w:rsidRPr="004D1B8D">
              <w:rPr>
                <w:rFonts w:ascii="Arial LatArm" w:hAnsi="Arial LatArm"/>
                <w:sz w:val="16"/>
                <w:szCs w:val="16"/>
                <w:lang w:val="hy-AM"/>
              </w:rPr>
              <w:t xml:space="preserve"> </w:t>
            </w:r>
            <w:r w:rsidRPr="004D1B8D">
              <w:rPr>
                <w:rFonts w:ascii="Arial" w:hAnsi="Arial" w:cs="Arial"/>
                <w:sz w:val="16"/>
                <w:szCs w:val="16"/>
                <w:lang w:val="hy-AM"/>
              </w:rPr>
              <w:t>или</w:t>
            </w:r>
            <w:r w:rsidRPr="004D1B8D">
              <w:rPr>
                <w:rFonts w:ascii="Arial LatArm" w:hAnsi="Arial LatArm"/>
                <w:sz w:val="16"/>
                <w:szCs w:val="16"/>
                <w:lang w:val="hy-AM"/>
              </w:rPr>
              <w:t xml:space="preserve"> </w:t>
            </w:r>
            <w:r w:rsidRPr="004D1B8D">
              <w:rPr>
                <w:rFonts w:ascii="Arial" w:hAnsi="Arial" w:cs="Arial"/>
                <w:sz w:val="16"/>
                <w:szCs w:val="16"/>
                <w:lang w:val="hy-AM"/>
              </w:rPr>
              <w:t>картон</w:t>
            </w:r>
            <w:r w:rsidRPr="004D1B8D">
              <w:rPr>
                <w:rFonts w:ascii="Arial LatArm" w:hAnsi="Arial LatArm"/>
                <w:sz w:val="16"/>
                <w:szCs w:val="16"/>
                <w:lang w:val="hy-AM"/>
              </w:rPr>
              <w:t xml:space="preserve"> </w:t>
            </w:r>
            <w:r w:rsidRPr="004D1B8D">
              <w:rPr>
                <w:rFonts w:ascii="Arial" w:hAnsi="Arial" w:cs="Arial"/>
                <w:sz w:val="16"/>
                <w:szCs w:val="16"/>
                <w:lang w:val="hy-AM"/>
              </w:rPr>
              <w:t>или</w:t>
            </w:r>
            <w:r w:rsidRPr="004D1B8D">
              <w:rPr>
                <w:rFonts w:ascii="Arial LatArm" w:hAnsi="Arial LatArm"/>
                <w:sz w:val="16"/>
                <w:szCs w:val="16"/>
                <w:lang w:val="hy-AM"/>
              </w:rPr>
              <w:t xml:space="preserve"> </w:t>
            </w:r>
            <w:r w:rsidRPr="004D1B8D">
              <w:rPr>
                <w:rFonts w:ascii="Arial" w:hAnsi="Arial" w:cs="Arial"/>
                <w:sz w:val="16"/>
                <w:szCs w:val="16"/>
                <w:lang w:val="hy-AM"/>
              </w:rPr>
              <w:t>полиэтилен</w:t>
            </w:r>
            <w:r w:rsidRPr="004D1B8D">
              <w:rPr>
                <w:rFonts w:ascii="Arial LatArm" w:hAnsi="Arial LatArm"/>
                <w:sz w:val="16"/>
                <w:szCs w:val="16"/>
                <w:lang w:val="hy-AM"/>
              </w:rPr>
              <w:softHyphen/>
            </w:r>
            <w:r w:rsidRPr="004D1B8D">
              <w:rPr>
                <w:rFonts w:ascii="Arial" w:hAnsi="Arial" w:cs="Arial"/>
                <w:sz w:val="16"/>
                <w:szCs w:val="16"/>
                <w:lang w:val="hy-AM"/>
              </w:rPr>
              <w:t>ле</w:t>
            </w:r>
            <w:r w:rsidRPr="004D1B8D">
              <w:rPr>
                <w:rFonts w:ascii="Arial LatArm" w:hAnsi="Arial LatArm"/>
                <w:sz w:val="16"/>
                <w:szCs w:val="16"/>
                <w:lang w:val="hy-AM"/>
              </w:rPr>
              <w:softHyphen/>
            </w:r>
            <w:r w:rsidRPr="004D1B8D">
              <w:rPr>
                <w:rFonts w:ascii="Arial" w:hAnsi="Arial" w:cs="Arial"/>
                <w:sz w:val="16"/>
                <w:szCs w:val="16"/>
                <w:lang w:val="hy-AM"/>
              </w:rPr>
              <w:t>он/она</w:t>
            </w:r>
            <w:r w:rsidRPr="004D1B8D">
              <w:rPr>
                <w:rFonts w:ascii="Arial LatArm" w:hAnsi="Arial LatArm"/>
                <w:sz w:val="16"/>
                <w:szCs w:val="16"/>
                <w:lang w:val="hy-AM"/>
              </w:rPr>
              <w:softHyphen/>
            </w:r>
            <w:r w:rsidRPr="004D1B8D">
              <w:rPr>
                <w:rFonts w:ascii="Arial" w:hAnsi="Arial" w:cs="Arial"/>
                <w:sz w:val="16"/>
                <w:szCs w:val="16"/>
                <w:lang w:val="hy-AM"/>
              </w:rPr>
              <w:t>Инь</w:t>
            </w:r>
            <w:r w:rsidRPr="004D1B8D">
              <w:rPr>
                <w:rFonts w:ascii="Arial LatArm" w:hAnsi="Arial LatArm"/>
                <w:sz w:val="16"/>
                <w:szCs w:val="16"/>
                <w:lang w:val="hy-AM"/>
              </w:rPr>
              <w:t xml:space="preserve"> </w:t>
            </w:r>
            <w:r w:rsidRPr="004D1B8D">
              <w:rPr>
                <w:rFonts w:ascii="Arial" w:hAnsi="Arial" w:cs="Arial"/>
                <w:sz w:val="16"/>
                <w:szCs w:val="16"/>
                <w:lang w:val="hy-AM"/>
              </w:rPr>
              <w:t>в сумках</w:t>
            </w:r>
            <w:r w:rsidRPr="004D1B8D">
              <w:rPr>
                <w:rFonts w:ascii="Arial LatArm" w:hAnsi="Arial LatArm"/>
                <w:sz w:val="16"/>
                <w:szCs w:val="16"/>
                <w:lang w:val="hy-AM"/>
              </w:rPr>
              <w:t>,</w:t>
            </w:r>
            <w:r w:rsidRPr="004D1B8D">
              <w:rPr>
                <w:rFonts w:ascii="Arial" w:hAnsi="Arial" w:cs="Arial"/>
                <w:sz w:val="16"/>
                <w:szCs w:val="16"/>
                <w:lang w:val="hy-AM"/>
              </w:rPr>
              <w:t>ГОСТ</w:t>
            </w:r>
            <w:r w:rsidRPr="004D1B8D">
              <w:rPr>
                <w:rFonts w:ascii="Arial LatArm" w:hAnsi="Arial LatArm"/>
                <w:sz w:val="16"/>
                <w:szCs w:val="16"/>
                <w:lang w:val="hy-AM"/>
              </w:rPr>
              <w:t>29053-91</w:t>
            </w:r>
            <w:r w:rsidRPr="004D1B8D">
              <w:rPr>
                <w:rFonts w:ascii="Arial" w:hAnsi="Arial" w:cs="Arial"/>
                <w:sz w:val="16"/>
                <w:szCs w:val="16"/>
                <w:lang w:val="hy-AM"/>
              </w:rPr>
              <w:t>.</w:t>
            </w:r>
            <w:r w:rsidRPr="004D1B8D">
              <w:rPr>
                <w:rFonts w:ascii="Arial LatArm" w:hAnsi="Arial LatArm"/>
                <w:sz w:val="16"/>
                <w:szCs w:val="16"/>
                <w:lang w:val="hy-AM"/>
              </w:rPr>
              <w:t xml:space="preserve"> </w:t>
            </w:r>
            <w:r w:rsidRPr="004D1B8D">
              <w:rPr>
                <w:rFonts w:ascii="Arial" w:hAnsi="Arial" w:cs="Arial"/>
                <w:sz w:val="16"/>
                <w:szCs w:val="16"/>
                <w:lang w:val="hy-AM"/>
              </w:rPr>
              <w:t>Безопасность</w:t>
            </w:r>
            <w:r w:rsidRPr="004D1B8D">
              <w:rPr>
                <w:rFonts w:ascii="Arial LatArm" w:hAnsi="Arial LatArm"/>
                <w:sz w:val="16"/>
                <w:szCs w:val="16"/>
                <w:lang w:val="hy-AM"/>
              </w:rPr>
              <w:softHyphen/>
            </w:r>
            <w:r w:rsidRPr="004D1B8D">
              <w:rPr>
                <w:rFonts w:ascii="Arial" w:hAnsi="Arial" w:cs="Arial"/>
                <w:sz w:val="16"/>
                <w:szCs w:val="16"/>
                <w:lang w:val="hy-AM"/>
              </w:rPr>
              <w:t>государство</w:t>
            </w:r>
            <w:r w:rsidRPr="004D1B8D">
              <w:rPr>
                <w:rFonts w:ascii="Arial LatArm" w:hAnsi="Arial LatArm"/>
                <w:sz w:val="16"/>
                <w:szCs w:val="16"/>
                <w:lang w:val="hy-AM"/>
              </w:rPr>
              <w:t xml:space="preserve"> </w:t>
            </w:r>
            <w:r w:rsidRPr="004D1B8D">
              <w:rPr>
                <w:rFonts w:ascii="Arial" w:hAnsi="Arial" w:cs="Arial"/>
                <w:sz w:val="16"/>
                <w:szCs w:val="16"/>
                <w:lang w:val="hy-AM"/>
              </w:rPr>
              <w:t>и</w:t>
            </w:r>
            <w:r w:rsidRPr="004D1B8D">
              <w:rPr>
                <w:rFonts w:ascii="Arial LatArm" w:hAnsi="Arial LatArm"/>
                <w:sz w:val="16"/>
                <w:szCs w:val="16"/>
                <w:lang w:val="hy-AM"/>
              </w:rPr>
              <w:t xml:space="preserve"> </w:t>
            </w:r>
            <w:r w:rsidRPr="004D1B8D">
              <w:rPr>
                <w:rFonts w:ascii="Arial" w:hAnsi="Arial" w:cs="Arial"/>
                <w:sz w:val="16"/>
                <w:szCs w:val="16"/>
                <w:lang w:val="hy-AM"/>
              </w:rPr>
              <w:t>маркировка:</w:t>
            </w:r>
            <w:r w:rsidRPr="004D1B8D">
              <w:rPr>
                <w:rFonts w:ascii="Arial LatArm" w:hAnsi="Arial LatArm"/>
                <w:sz w:val="16"/>
                <w:szCs w:val="16"/>
                <w:lang w:val="hy-AM"/>
              </w:rPr>
              <w:t>№ 2-III-4.9-01-2010</w:t>
            </w:r>
            <w:r w:rsidRPr="004D1B8D">
              <w:rPr>
                <w:rFonts w:ascii="Arial" w:hAnsi="Arial" w:cs="Arial"/>
                <w:sz w:val="16"/>
                <w:szCs w:val="16"/>
                <w:lang w:val="hy-AM"/>
              </w:rPr>
              <w:t>гигиенический</w:t>
            </w:r>
            <w:r w:rsidRPr="004D1B8D">
              <w:rPr>
                <w:rFonts w:ascii="Arial LatArm" w:hAnsi="Arial LatArm"/>
                <w:sz w:val="16"/>
                <w:szCs w:val="16"/>
                <w:lang w:val="hy-AM"/>
              </w:rPr>
              <w:t xml:space="preserve"> </w:t>
            </w:r>
            <w:r w:rsidRPr="004D1B8D">
              <w:rPr>
                <w:rFonts w:ascii="Arial" w:hAnsi="Arial" w:cs="Arial"/>
                <w:sz w:val="16"/>
                <w:szCs w:val="16"/>
                <w:lang w:val="hy-AM"/>
              </w:rPr>
              <w:t>правила</w:t>
            </w:r>
            <w:r w:rsidRPr="004D1B8D">
              <w:rPr>
                <w:rFonts w:ascii="Arial LatArm" w:hAnsi="Arial LatArm"/>
                <w:sz w:val="16"/>
                <w:szCs w:val="16"/>
                <w:lang w:val="hy-AM"/>
              </w:rPr>
              <w:t xml:space="preserve"> </w:t>
            </w:r>
            <w:r w:rsidRPr="004D1B8D">
              <w:rPr>
                <w:rFonts w:ascii="Arial" w:hAnsi="Arial" w:cs="Arial"/>
                <w:sz w:val="16"/>
                <w:szCs w:val="16"/>
                <w:lang w:val="hy-AM"/>
              </w:rPr>
              <w:t>и</w:t>
            </w:r>
            <w:r w:rsidRPr="004D1B8D">
              <w:rPr>
                <w:rFonts w:ascii="Arial LatArm" w:hAnsi="Arial LatArm"/>
                <w:sz w:val="16"/>
                <w:szCs w:val="16"/>
                <w:lang w:val="hy-AM"/>
              </w:rPr>
              <w:t xml:space="preserve"> </w:t>
            </w:r>
            <w:r w:rsidRPr="004D1B8D">
              <w:rPr>
                <w:rFonts w:ascii="Arial LatArm" w:hAnsi="Arial LatArm" w:cs="Arial LatArm"/>
                <w:sz w:val="16"/>
                <w:szCs w:val="16"/>
                <w:lang w:val="hy-AM"/>
              </w:rPr>
              <w:t>"</w:t>
            </w:r>
            <w:r w:rsidRPr="004D1B8D">
              <w:rPr>
                <w:rFonts w:ascii="Arial" w:hAnsi="Arial" w:cs="Arial"/>
                <w:sz w:val="16"/>
                <w:szCs w:val="16"/>
                <w:lang w:val="hy-AM"/>
              </w:rPr>
              <w:t>Снанда</w:t>
            </w:r>
            <w:r w:rsidRPr="004D1B8D">
              <w:rPr>
                <w:rFonts w:ascii="Arial LatArm" w:hAnsi="Arial LatArm"/>
                <w:sz w:val="16"/>
                <w:szCs w:val="16"/>
                <w:lang w:val="hy-AM"/>
              </w:rPr>
              <w:softHyphen/>
            </w:r>
            <w:r w:rsidRPr="004D1B8D">
              <w:rPr>
                <w:rFonts w:ascii="Arial" w:hAnsi="Arial" w:cs="Arial"/>
                <w:sz w:val="16"/>
                <w:szCs w:val="16"/>
                <w:lang w:val="hy-AM"/>
              </w:rPr>
              <w:t>еды</w:t>
            </w:r>
            <w:r w:rsidRPr="004D1B8D">
              <w:rPr>
                <w:rFonts w:ascii="Arial LatArm" w:hAnsi="Arial LatArm"/>
                <w:sz w:val="16"/>
                <w:szCs w:val="16"/>
                <w:lang w:val="hy-AM"/>
              </w:rPr>
              <w:t xml:space="preserve"> </w:t>
            </w:r>
            <w:r w:rsidRPr="004D1B8D">
              <w:rPr>
                <w:rFonts w:ascii="Arial" w:hAnsi="Arial" w:cs="Arial"/>
                <w:sz w:val="16"/>
                <w:szCs w:val="16"/>
                <w:lang w:val="hy-AM"/>
              </w:rPr>
              <w:t>безопасность</w:t>
            </w:r>
            <w:r w:rsidRPr="004D1B8D">
              <w:rPr>
                <w:rFonts w:ascii="Arial LatArm" w:hAnsi="Arial LatArm"/>
                <w:sz w:val="16"/>
                <w:szCs w:val="16"/>
                <w:lang w:val="hy-AM"/>
              </w:rPr>
              <w:t xml:space="preserve"> </w:t>
            </w:r>
            <w:r w:rsidRPr="004D1B8D">
              <w:rPr>
                <w:rFonts w:ascii="Arial" w:hAnsi="Arial" w:cs="Arial"/>
                <w:sz w:val="16"/>
                <w:szCs w:val="16"/>
                <w:lang w:val="hy-AM"/>
              </w:rPr>
              <w:t>о</w:t>
            </w:r>
            <w:r w:rsidRPr="004D1B8D">
              <w:rPr>
                <w:rFonts w:ascii="Arial LatArm" w:hAnsi="Arial LatArm" w:cs="Arial LatArm"/>
                <w:sz w:val="16"/>
                <w:szCs w:val="16"/>
                <w:lang w:val="hy-AM"/>
              </w:rPr>
              <w:t>"</w:t>
            </w:r>
            <w:r w:rsidRPr="004D1B8D">
              <w:rPr>
                <w:rFonts w:ascii="Arial LatArm" w:hAnsi="Arial LatArm"/>
                <w:sz w:val="16"/>
                <w:szCs w:val="16"/>
                <w:lang w:val="hy-AM"/>
              </w:rPr>
              <w:t xml:space="preserve"> </w:t>
            </w:r>
            <w:r w:rsidRPr="004D1B8D">
              <w:rPr>
                <w:rFonts w:ascii="Arial" w:hAnsi="Arial" w:cs="Arial"/>
                <w:sz w:val="16"/>
                <w:szCs w:val="16"/>
                <w:lang w:val="hy-AM"/>
              </w:rPr>
              <w:t>Армения</w:t>
            </w:r>
            <w:r w:rsidRPr="004D1B8D">
              <w:rPr>
                <w:rFonts w:ascii="Arial LatArm" w:hAnsi="Arial LatArm"/>
                <w:sz w:val="16"/>
                <w:szCs w:val="16"/>
                <w:lang w:val="hy-AM"/>
              </w:rPr>
              <w:t xml:space="preserve"> </w:t>
            </w:r>
            <w:r w:rsidRPr="004D1B8D">
              <w:rPr>
                <w:rFonts w:ascii="Arial" w:hAnsi="Arial" w:cs="Arial"/>
                <w:sz w:val="16"/>
                <w:szCs w:val="16"/>
                <w:lang w:val="hy-AM"/>
              </w:rPr>
              <w:t>закон</w:t>
            </w:r>
            <w:r w:rsidRPr="004D1B8D">
              <w:rPr>
                <w:rFonts w:ascii="Arial LatArm" w:hAnsi="Arial LatArm"/>
                <w:sz w:val="16"/>
                <w:szCs w:val="16"/>
                <w:lang w:val="hy-AM"/>
              </w:rPr>
              <w:t>8-</w:t>
            </w:r>
            <w:r w:rsidRPr="004D1B8D">
              <w:rPr>
                <w:rFonts w:ascii="Arial" w:hAnsi="Arial" w:cs="Arial"/>
                <w:sz w:val="16"/>
                <w:szCs w:val="16"/>
                <w:lang w:val="hy-AM"/>
              </w:rPr>
              <w:t>й</w:t>
            </w:r>
            <w:r w:rsidRPr="004D1B8D">
              <w:rPr>
                <w:rFonts w:ascii="Arial LatArm" w:hAnsi="Arial LatArm"/>
                <w:sz w:val="16"/>
                <w:szCs w:val="16"/>
                <w:lang w:val="hy-AM"/>
              </w:rPr>
              <w:t xml:space="preserve"> </w:t>
            </w:r>
            <w:r w:rsidRPr="004D1B8D">
              <w:rPr>
                <w:rFonts w:ascii="Arial" w:hAnsi="Arial" w:cs="Arial"/>
                <w:sz w:val="16"/>
                <w:szCs w:val="16"/>
                <w:lang w:val="hy-AM"/>
              </w:rPr>
              <w:t>статья</w:t>
            </w:r>
          </w:p>
        </w:tc>
        <w:tc>
          <w:tcPr>
            <w:tcW w:w="680" w:type="dxa"/>
          </w:tcPr>
          <w:p w:rsidR="006F48F3" w:rsidRPr="005B4E61" w:rsidRDefault="006F48F3" w:rsidP="00567B32">
            <w:pPr>
              <w:jc w:val="center"/>
              <w:rPr>
                <w:rFonts w:ascii="GHEA Grapalat" w:hAnsi="GHEA Grapalat"/>
                <w:sz w:val="16"/>
                <w:szCs w:val="16"/>
              </w:rPr>
            </w:pPr>
            <w:r w:rsidRPr="00097B2E">
              <w:rPr>
                <w:rFonts w:ascii="Sylfaen" w:hAnsi="Sylfaen" w:cs="Sylfaen"/>
                <w:sz w:val="18"/>
                <w:szCs w:val="18"/>
                <w:lang w:val="ru-RU"/>
              </w:rPr>
              <w:t>кг</w:t>
            </w:r>
          </w:p>
        </w:tc>
        <w:tc>
          <w:tcPr>
            <w:tcW w:w="851" w:type="dxa"/>
            <w:vAlign w:val="center"/>
          </w:tcPr>
          <w:p w:rsidR="006F48F3" w:rsidRPr="005B4E61" w:rsidRDefault="006F48F3" w:rsidP="00567B32">
            <w:pPr>
              <w:jc w:val="center"/>
              <w:rPr>
                <w:rFonts w:ascii="GHEA Grapalat" w:hAnsi="GHEA Grapalat" w:cs="Arial"/>
                <w:sz w:val="16"/>
                <w:szCs w:val="16"/>
              </w:rPr>
            </w:pPr>
          </w:p>
        </w:tc>
        <w:tc>
          <w:tcPr>
            <w:tcW w:w="850" w:type="dxa"/>
            <w:vAlign w:val="center"/>
          </w:tcPr>
          <w:p w:rsidR="006F48F3" w:rsidRPr="005B4E61" w:rsidRDefault="006F48F3" w:rsidP="00567B32">
            <w:pPr>
              <w:jc w:val="center"/>
              <w:rPr>
                <w:rFonts w:ascii="GHEA Grapalat" w:hAnsi="GHEA Grapalat" w:cs="Arial"/>
                <w:sz w:val="16"/>
                <w:szCs w:val="16"/>
              </w:rPr>
            </w:pPr>
          </w:p>
        </w:tc>
        <w:tc>
          <w:tcPr>
            <w:tcW w:w="709" w:type="dxa"/>
            <w:vAlign w:val="bottom"/>
          </w:tcPr>
          <w:p w:rsidR="006F48F3" w:rsidRPr="00052640" w:rsidRDefault="006F48F3" w:rsidP="00567B32">
            <w:pPr>
              <w:jc w:val="center"/>
              <w:rPr>
                <w:rFonts w:ascii="GHEA Grapalat" w:hAnsi="GHEA Grapalat" w:cs="Calibri"/>
                <w:sz w:val="18"/>
                <w:szCs w:val="20"/>
              </w:rPr>
            </w:pPr>
            <w:r>
              <w:rPr>
                <w:rFonts w:ascii="Arial" w:hAnsi="Arial" w:cs="Arial"/>
                <w:color w:val="000000"/>
                <w:sz w:val="20"/>
                <w:szCs w:val="20"/>
              </w:rPr>
              <w:t>3.0</w:t>
            </w:r>
          </w:p>
        </w:tc>
        <w:tc>
          <w:tcPr>
            <w:tcW w:w="738" w:type="dxa"/>
          </w:tcPr>
          <w:p w:rsidR="006F48F3" w:rsidRPr="004D1B8D" w:rsidRDefault="006F48F3" w:rsidP="004D1B8D">
            <w:pPr>
              <w:jc w:val="center"/>
              <w:rPr>
                <w:rFonts w:ascii="GHEA Grapalat" w:hAnsi="GHEA Grapalat"/>
                <w:sz w:val="16"/>
                <w:szCs w:val="16"/>
              </w:rPr>
            </w:pPr>
            <w:r w:rsidRPr="00552863">
              <w:rPr>
                <w:rFonts w:ascii="GHEA Grapalat" w:hAnsi="GHEA Grapalat" w:cs="Sylfaen"/>
                <w:sz w:val="14"/>
                <w:szCs w:val="14"/>
                <w:lang w:val="af-ZA"/>
              </w:rPr>
              <w:t>Армения</w:t>
            </w:r>
            <w:r w:rsidRPr="00552863">
              <w:rPr>
                <w:rFonts w:ascii="GHEA Grapalat" w:hAnsi="GHEA Grapalat"/>
                <w:sz w:val="14"/>
                <w:szCs w:val="14"/>
                <w:lang w:val="af-ZA"/>
              </w:rPr>
              <w:t xml:space="preserve">Араратская область  </w:t>
            </w:r>
            <w:r>
              <w:rPr>
                <w:rFonts w:ascii="GHEA Grapalat" w:hAnsi="GHEA Grapalat" w:cs="Sylfaen"/>
                <w:sz w:val="14"/>
                <w:szCs w:val="14"/>
              </w:rPr>
              <w:t>Араратская городская школа 5</w:t>
            </w:r>
          </w:p>
        </w:tc>
        <w:tc>
          <w:tcPr>
            <w:tcW w:w="1134" w:type="dxa"/>
            <w:textDirection w:val="btLr"/>
            <w:vAlign w:val="center"/>
          </w:tcPr>
          <w:p w:rsidR="006F48F3" w:rsidRPr="005B4E61" w:rsidRDefault="006F48F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rsidR="006F48F3" w:rsidRPr="000C6896" w:rsidRDefault="006F48F3" w:rsidP="004D1B8D">
            <w:pPr>
              <w:jc w:val="center"/>
              <w:rPr>
                <w:rFonts w:ascii="GHEA Grapalat" w:hAnsi="GHEA Grapalat"/>
                <w:sz w:val="16"/>
                <w:szCs w:val="18"/>
              </w:rPr>
            </w:pPr>
            <w:r>
              <w:rPr>
                <w:rFonts w:ascii="GHEA Grapalat" w:hAnsi="GHEA Grapalat"/>
                <w:i/>
                <w:iCs/>
                <w:sz w:val="16"/>
                <w:szCs w:val="18"/>
              </w:rPr>
              <w:t>После вступления договора в силу до 25.12.2025 г.</w:t>
            </w:r>
          </w:p>
        </w:tc>
      </w:tr>
    </w:tbl>
    <w:p w:rsidR="00071D1C" w:rsidRPr="00A71D81" w:rsidRDefault="00071D1C" w:rsidP="00EF3662">
      <w:pPr>
        <w:jc w:val="both"/>
        <w:rPr>
          <w:rFonts w:ascii="GHEA Grapalat" w:hAnsi="GHEA Grapalat"/>
          <w:sz w:val="20"/>
        </w:rPr>
      </w:pPr>
    </w:p>
    <w:p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Положения «О безопасности пищевой продукции» (ТС 021/2011), утвержденного Решением Комиссии Таможенного союза от 9 декабря 2011 г. № 880</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lastRenderedPageBreak/>
        <w:t>Соблюдение Регламента «Пищевая продукция в части ее маркировки» (ТС 022/2011), утвержденного Решением Комиссии Таможенного союза от 9 декабря 2011 г. № 881</w:t>
      </w:r>
    </w:p>
    <w:p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Регламента «О безопасности упаковки» (ТС 005/2011), утвержденного Решением Комиссии Таможенного союза от 16 августа 2011 г. № 769</w:t>
      </w:r>
    </w:p>
    <w:p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Соблюдение статьи 9 Закона РА «О безопасности пищевых продуктов»</w:t>
      </w:r>
    </w:p>
    <w:p w:rsidR="009D3F7A" w:rsidRPr="00A340E4" w:rsidRDefault="009D3F7A" w:rsidP="009D3F7A">
      <w:pPr>
        <w:ind w:left="360"/>
        <w:rPr>
          <w:rFonts w:ascii="GHEA Grapalat" w:hAnsi="GHEA Grapalat" w:cs="Calibri"/>
          <w:b/>
          <w:bCs/>
          <w:color w:val="FF0000"/>
          <w:sz w:val="18"/>
          <w:szCs w:val="22"/>
        </w:rPr>
      </w:pPr>
      <w:r>
        <w:rPr>
          <w:rFonts w:ascii="GHEA Grapalat" w:hAnsi="GHEA Grapalat" w:cs="Calibri"/>
          <w:b/>
          <w:bCs/>
          <w:color w:val="FF0000"/>
          <w:sz w:val="18"/>
          <w:szCs w:val="22"/>
        </w:rPr>
        <w:t>Обязательные требования к поставке:</w:t>
      </w:r>
    </w:p>
    <w:p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договора поставка осуществляется по фактической посещаемости занятий обучающимися, согласно предоставленной заказчиком заявке.</w:t>
      </w:r>
    </w:p>
    <w:p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Доставка заказанной группы товаров осуществляется в течение рабочего дня, с 9:00 до 16:00.</w:t>
      </w:r>
    </w:p>
    <w:p w:rsidR="009D3F7A" w:rsidRPr="00E75EF7" w:rsidRDefault="009D3F7A" w:rsidP="009D3F7A">
      <w:pPr>
        <w:rPr>
          <w:rFonts w:ascii="GHEA Grapalat" w:hAnsi="GHEA Grapalat" w:cs="Calibri"/>
          <w:b/>
          <w:bCs/>
          <w:color w:val="FF0000"/>
          <w:sz w:val="18"/>
          <w:szCs w:val="22"/>
          <w:lang w:val="pt-BR"/>
        </w:rPr>
      </w:pPr>
    </w:p>
    <w:p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ПОСТАВКА ПРОДУКТОВ: ХЛЕБ ПОСТАВЛЯЕТСЯ ЕЖЕДНЕВНО, ОСТАЛЬНЫЕ ПРОДУКТЫ 2 РАЗА В НЕДЕЛЮ.</w:t>
      </w:r>
    </w:p>
    <w:p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ЗАКАЗ БУДЕТ РАЗМЕЩЕН ЗА 2 ДНЯ ДО ДОСТАВКИ ПО ЭЛЕКТРОННОЙ ПОЧТЕ ИЛИ ТЕЛЕФОННОМУ ЗВОНКУ И Т.Д. (VIBER, WHATSAPP).</w:t>
      </w:r>
    </w:p>
    <w:p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фазы,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поставить продукцию в более короткий срок.</w:t>
      </w:r>
    </w:p>
    <w:p w:rsidR="009D3F7A" w:rsidRPr="00A71D81" w:rsidRDefault="009D3F7A" w:rsidP="009D3F7A">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 заявке выбранного участника содержится продукция, произведенная более чем одним производителем, а также продукция с разными товарными знаками, марками и моделями, то в настоящее приложение включаются те товары, которые получили удовлетворительную оценку. Если в приглашении не предусмотрено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9D3F7A" w:rsidRPr="00A71D81" w:rsidTr="00567B32">
        <w:tc>
          <w:tcPr>
            <w:tcW w:w="15693" w:type="dxa"/>
            <w:gridSpan w:val="16"/>
          </w:tcPr>
          <w:p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Продукт</w:t>
            </w:r>
          </w:p>
        </w:tc>
      </w:tr>
      <w:tr w:rsidR="009D3F7A" w:rsidRPr="00B81D6C" w:rsidTr="00567B32">
        <w:tc>
          <w:tcPr>
            <w:tcW w:w="1314" w:type="dxa"/>
            <w:vAlign w:val="center"/>
          </w:tcPr>
          <w:p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номер части, указанной в приглашении</w:t>
            </w:r>
          </w:p>
        </w:tc>
        <w:tc>
          <w:tcPr>
            <w:tcW w:w="1941" w:type="dxa"/>
            <w:vAlign w:val="center"/>
          </w:tcPr>
          <w:p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Код транзита плана закупок по классификации КПВ</w:t>
            </w:r>
          </w:p>
        </w:tc>
        <w:tc>
          <w:tcPr>
            <w:tcW w:w="3916" w:type="dxa"/>
            <w:vAlign w:val="center"/>
          </w:tcPr>
          <w:p w:rsidR="009D3F7A" w:rsidRPr="00A71D81" w:rsidRDefault="009D3F7A" w:rsidP="00567B32">
            <w:pPr>
              <w:jc w:val="center"/>
              <w:rPr>
                <w:rFonts w:ascii="GHEA Grapalat" w:hAnsi="GHEA Grapalat"/>
                <w:sz w:val="18"/>
                <w:lang w:val="es-ES"/>
              </w:rPr>
            </w:pPr>
            <w:r w:rsidRPr="00A71D81">
              <w:rPr>
                <w:rFonts w:ascii="GHEA Grapalat" w:hAnsi="GHEA Grapalat"/>
                <w:sz w:val="18"/>
              </w:rPr>
              <w:t>имя</w:t>
            </w:r>
          </w:p>
        </w:tc>
        <w:tc>
          <w:tcPr>
            <w:tcW w:w="8522" w:type="dxa"/>
            <w:gridSpan w:val="13"/>
            <w:vAlign w:val="center"/>
          </w:tcPr>
          <w:p w:rsidR="009D3F7A" w:rsidRPr="00A71D81" w:rsidRDefault="009D3F7A" w:rsidP="00567B32">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2025 году помесячно, в том числе**</w:t>
            </w:r>
          </w:p>
        </w:tc>
      </w:tr>
      <w:tr w:rsidR="009D3F7A" w:rsidRPr="00A71D81" w:rsidTr="00567B32">
        <w:trPr>
          <w:trHeight w:val="1370"/>
        </w:trPr>
        <w:tc>
          <w:tcPr>
            <w:tcW w:w="1314" w:type="dxa"/>
          </w:tcPr>
          <w:p w:rsidR="009D3F7A" w:rsidRPr="00A71D81" w:rsidRDefault="009D3F7A" w:rsidP="00567B32">
            <w:pPr>
              <w:jc w:val="center"/>
              <w:rPr>
                <w:rFonts w:ascii="GHEA Grapalat" w:hAnsi="GHEA Grapalat"/>
                <w:sz w:val="20"/>
                <w:lang w:val="es-ES"/>
              </w:rPr>
            </w:pPr>
          </w:p>
        </w:tc>
        <w:tc>
          <w:tcPr>
            <w:tcW w:w="1941" w:type="dxa"/>
          </w:tcPr>
          <w:p w:rsidR="009D3F7A" w:rsidRPr="00A71D81" w:rsidRDefault="009D3F7A" w:rsidP="00567B32">
            <w:pPr>
              <w:jc w:val="center"/>
              <w:rPr>
                <w:rFonts w:ascii="GHEA Grapalat" w:hAnsi="GHEA Grapalat"/>
                <w:sz w:val="20"/>
                <w:lang w:val="es-ES"/>
              </w:rPr>
            </w:pPr>
          </w:p>
        </w:tc>
        <w:tc>
          <w:tcPr>
            <w:tcW w:w="3916" w:type="dxa"/>
          </w:tcPr>
          <w:p w:rsidR="009D3F7A" w:rsidRPr="00A71D81" w:rsidRDefault="009D3F7A" w:rsidP="00567B32">
            <w:pPr>
              <w:jc w:val="center"/>
              <w:rPr>
                <w:rFonts w:ascii="GHEA Grapalat" w:hAnsi="GHEA Grapalat"/>
                <w:sz w:val="20"/>
                <w:lang w:val="es-ES"/>
              </w:rPr>
            </w:pPr>
          </w:p>
        </w:tc>
        <w:tc>
          <w:tcPr>
            <w:tcW w:w="474"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50" w:type="dxa"/>
            <w:textDirection w:val="btLr"/>
            <w:vAlign w:val="center"/>
          </w:tcPr>
          <w:p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9"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3"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3"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5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3"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5" w:type="dxa"/>
            <w:vAlign w:val="center"/>
          </w:tcPr>
          <w:p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rsidR="009D3F7A" w:rsidRPr="00A71D81" w:rsidRDefault="009D3F7A" w:rsidP="00567B32">
            <w:pPr>
              <w:jc w:val="center"/>
              <w:rPr>
                <w:rFonts w:ascii="GHEA Grapalat" w:hAnsi="GHEA Grapalat"/>
                <w:sz w:val="18"/>
                <w:lang w:val="es-ES"/>
              </w:rPr>
            </w:pPr>
          </w:p>
        </w:tc>
      </w:tr>
      <w:tr w:rsidR="00E949A4" w:rsidRPr="00A71D81" w:rsidTr="00567B32">
        <w:trPr>
          <w:trHeight w:val="315"/>
        </w:trPr>
        <w:tc>
          <w:tcPr>
            <w:tcW w:w="1314" w:type="dxa"/>
            <w:vAlign w:val="center"/>
          </w:tcPr>
          <w:p w:rsidR="00E949A4" w:rsidRPr="00D0150B" w:rsidRDefault="00E949A4" w:rsidP="00567B32">
            <w:pPr>
              <w:jc w:val="center"/>
              <w:rPr>
                <w:rFonts w:ascii="GHEA Grapalat" w:hAnsi="GHEA Grapalat"/>
                <w:sz w:val="20"/>
                <w:lang w:val="es-ES"/>
              </w:rPr>
            </w:pPr>
            <w:r w:rsidRPr="00FC4C1F">
              <w:rPr>
                <w:rFonts w:ascii="GHEA Grapalat" w:hAnsi="GHEA Grapalat"/>
                <w:sz w:val="18"/>
                <w:szCs w:val="18"/>
              </w:rPr>
              <w:t>1</w:t>
            </w:r>
          </w:p>
        </w:tc>
        <w:tc>
          <w:tcPr>
            <w:tcW w:w="1941" w:type="dxa"/>
            <w:vAlign w:val="center"/>
          </w:tcPr>
          <w:p w:rsidR="00E949A4" w:rsidRPr="003C210A" w:rsidRDefault="00E949A4"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916" w:type="dxa"/>
            <w:vAlign w:val="center"/>
          </w:tcPr>
          <w:p w:rsidR="00E949A4" w:rsidRPr="00D0150B" w:rsidRDefault="00E949A4" w:rsidP="00567B32">
            <w:pPr>
              <w:jc w:val="center"/>
              <w:rPr>
                <w:rFonts w:ascii="GHEA Grapalat" w:hAnsi="GHEA Grapalat"/>
                <w:sz w:val="20"/>
                <w:szCs w:val="20"/>
                <w:lang w:val="es-ES"/>
              </w:rPr>
            </w:pPr>
            <w:r w:rsidRPr="005B4E61">
              <w:rPr>
                <w:rFonts w:ascii="GHEA Grapalat" w:hAnsi="GHEA Grapalat" w:cs="Calibri"/>
                <w:color w:val="000000"/>
                <w:sz w:val="16"/>
                <w:szCs w:val="16"/>
              </w:rPr>
              <w:t>Хлеб</w:t>
            </w:r>
          </w:p>
        </w:tc>
        <w:tc>
          <w:tcPr>
            <w:tcW w:w="474" w:type="dxa"/>
            <w:vAlign w:val="center"/>
          </w:tcPr>
          <w:p w:rsidR="00E949A4" w:rsidRPr="00A71D81" w:rsidRDefault="00E949A4" w:rsidP="00567B32">
            <w:pPr>
              <w:jc w:val="center"/>
              <w:rPr>
                <w:rFonts w:ascii="GHEA Grapalat" w:hAnsi="GHEA Grapalat"/>
                <w:lang w:val="pt-BR"/>
              </w:rPr>
            </w:pPr>
          </w:p>
        </w:tc>
        <w:tc>
          <w:tcPr>
            <w:tcW w:w="474" w:type="dxa"/>
            <w:vAlign w:val="center"/>
          </w:tcPr>
          <w:p w:rsidR="00E949A4" w:rsidRPr="00A71D81" w:rsidRDefault="00E949A4" w:rsidP="00567B32">
            <w:pPr>
              <w:jc w:val="center"/>
              <w:rPr>
                <w:rFonts w:ascii="GHEA Grapalat" w:hAnsi="GHEA Grapalat"/>
                <w:lang w:val="pt-BR"/>
              </w:rPr>
            </w:pPr>
          </w:p>
        </w:tc>
        <w:tc>
          <w:tcPr>
            <w:tcW w:w="527" w:type="dxa"/>
            <w:vAlign w:val="center"/>
          </w:tcPr>
          <w:p w:rsidR="00E949A4" w:rsidRPr="00E336D6" w:rsidRDefault="00E949A4" w:rsidP="00567B32">
            <w:pPr>
              <w:jc w:val="center"/>
              <w:rPr>
                <w:rFonts w:ascii="GHEA Grapalat" w:hAnsi="GHEA Grapalat" w:cs="Arial"/>
                <w:sz w:val="18"/>
                <w:szCs w:val="18"/>
                <w:lang w:val="es-ES"/>
              </w:rPr>
            </w:pPr>
          </w:p>
        </w:tc>
        <w:tc>
          <w:tcPr>
            <w:tcW w:w="550" w:type="dxa"/>
            <w:vAlign w:val="center"/>
          </w:tcPr>
          <w:p w:rsidR="00E949A4" w:rsidRPr="00A71D81" w:rsidRDefault="00E949A4" w:rsidP="00567B32">
            <w:pPr>
              <w:jc w:val="center"/>
              <w:rPr>
                <w:rFonts w:ascii="GHEA Grapalat" w:hAnsi="GHEA Grapalat" w:cs="Arial"/>
                <w:sz w:val="18"/>
                <w:szCs w:val="18"/>
                <w:lang w:val="pt-BR"/>
              </w:rPr>
            </w:pPr>
          </w:p>
        </w:tc>
        <w:tc>
          <w:tcPr>
            <w:tcW w:w="559" w:type="dxa"/>
            <w:vAlign w:val="center"/>
          </w:tcPr>
          <w:p w:rsidR="00E949A4" w:rsidRPr="00A71D81" w:rsidRDefault="00E949A4" w:rsidP="00567B32">
            <w:pPr>
              <w:jc w:val="center"/>
              <w:rPr>
                <w:rFonts w:ascii="GHEA Grapalat" w:hAnsi="GHEA Grapalat" w:cs="Arial"/>
                <w:sz w:val="18"/>
                <w:szCs w:val="18"/>
                <w:lang w:val="pt-BR"/>
              </w:rPr>
            </w:pPr>
          </w:p>
        </w:tc>
        <w:tc>
          <w:tcPr>
            <w:tcW w:w="553" w:type="dxa"/>
            <w:vAlign w:val="center"/>
          </w:tcPr>
          <w:p w:rsidR="00E949A4" w:rsidRPr="00A71D81" w:rsidRDefault="00E949A4" w:rsidP="00567B32">
            <w:pPr>
              <w:jc w:val="center"/>
              <w:rPr>
                <w:rFonts w:ascii="GHEA Grapalat" w:hAnsi="GHEA Grapalat" w:cs="Arial"/>
                <w:sz w:val="18"/>
                <w:szCs w:val="18"/>
                <w:lang w:val="pt-BR"/>
              </w:rPr>
            </w:pPr>
          </w:p>
        </w:tc>
        <w:tc>
          <w:tcPr>
            <w:tcW w:w="558" w:type="dxa"/>
            <w:vAlign w:val="center"/>
          </w:tcPr>
          <w:p w:rsidR="00E949A4" w:rsidRPr="00A71D81" w:rsidRDefault="00E949A4" w:rsidP="00567B32">
            <w:pPr>
              <w:jc w:val="center"/>
              <w:rPr>
                <w:rFonts w:ascii="GHEA Grapalat" w:hAnsi="GHEA Grapalat" w:cs="Arial"/>
                <w:sz w:val="18"/>
                <w:szCs w:val="18"/>
                <w:lang w:val="pt-BR"/>
              </w:rPr>
            </w:pPr>
          </w:p>
        </w:tc>
        <w:tc>
          <w:tcPr>
            <w:tcW w:w="563" w:type="dxa"/>
            <w:vAlign w:val="center"/>
          </w:tcPr>
          <w:p w:rsidR="00E949A4" w:rsidRPr="00A71D81" w:rsidRDefault="00E949A4" w:rsidP="00567B32">
            <w:pPr>
              <w:jc w:val="center"/>
              <w:rPr>
                <w:rFonts w:ascii="GHEA Grapalat" w:hAnsi="GHEA Grapalat" w:cs="Arial"/>
                <w:sz w:val="18"/>
                <w:szCs w:val="18"/>
                <w:lang w:val="pt-BR"/>
              </w:rPr>
            </w:pPr>
          </w:p>
        </w:tc>
        <w:tc>
          <w:tcPr>
            <w:tcW w:w="550" w:type="dxa"/>
            <w:vAlign w:val="center"/>
          </w:tcPr>
          <w:p w:rsidR="00E949A4" w:rsidRPr="00A71D81" w:rsidRDefault="00E949A4" w:rsidP="00567B32">
            <w:pPr>
              <w:jc w:val="center"/>
              <w:rPr>
                <w:rFonts w:ascii="GHEA Grapalat" w:hAnsi="GHEA Grapalat" w:cs="Arial"/>
                <w:sz w:val="18"/>
                <w:szCs w:val="18"/>
                <w:lang w:val="pt-BR"/>
              </w:rPr>
            </w:pPr>
            <w:r>
              <w:rPr>
                <w:rFonts w:ascii="GHEA Grapalat" w:hAnsi="GHEA Grapalat"/>
                <w:sz w:val="18"/>
                <w:szCs w:val="18"/>
              </w:rPr>
              <w:t>25%</w:t>
            </w:r>
          </w:p>
        </w:tc>
        <w:tc>
          <w:tcPr>
            <w:tcW w:w="558" w:type="dxa"/>
            <w:vAlign w:val="center"/>
          </w:tcPr>
          <w:p w:rsidR="00E949A4" w:rsidRPr="00A71D81" w:rsidRDefault="00E949A4" w:rsidP="00567B32">
            <w:pPr>
              <w:jc w:val="center"/>
              <w:rPr>
                <w:rFonts w:ascii="GHEA Grapalat" w:hAnsi="GHEA Grapalat" w:cs="Arial"/>
                <w:sz w:val="18"/>
                <w:szCs w:val="18"/>
                <w:lang w:val="pt-BR"/>
              </w:rPr>
            </w:pPr>
            <w:r>
              <w:rPr>
                <w:rFonts w:ascii="GHEA Grapalat" w:hAnsi="GHEA Grapalat"/>
                <w:sz w:val="18"/>
                <w:szCs w:val="18"/>
              </w:rPr>
              <w:t>50%</w:t>
            </w:r>
          </w:p>
        </w:tc>
        <w:tc>
          <w:tcPr>
            <w:tcW w:w="563" w:type="dxa"/>
            <w:vAlign w:val="center"/>
          </w:tcPr>
          <w:p w:rsidR="00E949A4" w:rsidRPr="00A71D81" w:rsidRDefault="00E949A4" w:rsidP="00567B32">
            <w:pPr>
              <w:jc w:val="center"/>
              <w:rPr>
                <w:rFonts w:ascii="GHEA Grapalat" w:hAnsi="GHEA Grapalat" w:cs="Arial"/>
                <w:sz w:val="18"/>
                <w:szCs w:val="18"/>
                <w:lang w:val="pt-BR"/>
              </w:rPr>
            </w:pPr>
            <w:r>
              <w:rPr>
                <w:rFonts w:ascii="GHEA Grapalat" w:hAnsi="GHEA Grapalat"/>
                <w:sz w:val="18"/>
                <w:szCs w:val="18"/>
              </w:rPr>
              <w:t>75%</w:t>
            </w:r>
          </w:p>
        </w:tc>
        <w:tc>
          <w:tcPr>
            <w:tcW w:w="638" w:type="dxa"/>
            <w:vAlign w:val="center"/>
          </w:tcPr>
          <w:p w:rsidR="00E949A4" w:rsidRPr="00A71D81" w:rsidRDefault="00E949A4" w:rsidP="00567B32">
            <w:pPr>
              <w:jc w:val="center"/>
              <w:rPr>
                <w:rFonts w:ascii="GHEA Grapalat" w:hAnsi="GHEA Grapalat" w:cs="Arial"/>
                <w:sz w:val="18"/>
                <w:szCs w:val="18"/>
                <w:lang w:val="pt-BR"/>
              </w:rPr>
            </w:pPr>
            <w:r>
              <w:rPr>
                <w:rFonts w:ascii="GHEA Grapalat" w:hAnsi="GHEA Grapalat"/>
                <w:sz w:val="18"/>
                <w:szCs w:val="18"/>
              </w:rPr>
              <w:t>100%</w:t>
            </w:r>
          </w:p>
        </w:tc>
        <w:tc>
          <w:tcPr>
            <w:tcW w:w="1955" w:type="dxa"/>
            <w:vAlign w:val="center"/>
          </w:tcPr>
          <w:p w:rsidR="00E949A4" w:rsidRPr="00A71D81" w:rsidRDefault="00E949A4" w:rsidP="00567B32">
            <w:pPr>
              <w:jc w:val="center"/>
              <w:rPr>
                <w:rFonts w:ascii="GHEA Grapalat" w:hAnsi="GHEA Grapalat"/>
                <w:b/>
                <w:lang w:val="pt-BR"/>
              </w:rPr>
            </w:pPr>
            <w:r>
              <w:rPr>
                <w:rFonts w:ascii="GHEA Grapalat" w:hAnsi="GHEA Grapalat"/>
                <w:sz w:val="18"/>
                <w:szCs w:val="18"/>
              </w:rPr>
              <w:t>100%</w:t>
            </w:r>
          </w:p>
        </w:tc>
      </w:tr>
      <w:tr w:rsidR="00E949A4" w:rsidRPr="00A71D81" w:rsidTr="00567B32">
        <w:trPr>
          <w:trHeight w:val="315"/>
        </w:trPr>
        <w:tc>
          <w:tcPr>
            <w:tcW w:w="1314" w:type="dxa"/>
            <w:vAlign w:val="center"/>
          </w:tcPr>
          <w:p w:rsidR="00E949A4" w:rsidRDefault="00E949A4" w:rsidP="00567B32">
            <w:pPr>
              <w:jc w:val="center"/>
              <w:rPr>
                <w:rFonts w:ascii="Sylfaen" w:hAnsi="Sylfaen"/>
                <w:sz w:val="20"/>
              </w:rPr>
            </w:pPr>
            <w:r w:rsidRPr="00FC4C1F">
              <w:rPr>
                <w:rFonts w:ascii="GHEA Grapalat" w:hAnsi="GHEA Grapalat"/>
                <w:sz w:val="18"/>
                <w:szCs w:val="18"/>
              </w:rPr>
              <w:t>2</w:t>
            </w:r>
          </w:p>
        </w:tc>
        <w:tc>
          <w:tcPr>
            <w:tcW w:w="1941" w:type="dxa"/>
            <w:vAlign w:val="center"/>
          </w:tcPr>
          <w:p w:rsidR="00E949A4" w:rsidRDefault="00E949A4"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916" w:type="dxa"/>
            <w:vAlign w:val="center"/>
          </w:tcPr>
          <w:p w:rsidR="00E949A4" w:rsidRDefault="00E949A4" w:rsidP="00567B32">
            <w:pPr>
              <w:jc w:val="center"/>
              <w:rPr>
                <w:rFonts w:ascii="GHEA Grapalat" w:hAnsi="GHEA Grapalat"/>
                <w:b/>
                <w:bCs/>
                <w:i/>
                <w:iCs/>
                <w:sz w:val="20"/>
                <w:szCs w:val="20"/>
              </w:rPr>
            </w:pPr>
            <w:r w:rsidRPr="005B4E61">
              <w:rPr>
                <w:rFonts w:ascii="GHEA Grapalat" w:hAnsi="GHEA Grapalat" w:cs="Calibri"/>
                <w:color w:val="000000"/>
                <w:sz w:val="16"/>
                <w:szCs w:val="16"/>
              </w:rPr>
              <w:t>Поваренная соль</w:t>
            </w:r>
          </w:p>
        </w:tc>
        <w:tc>
          <w:tcPr>
            <w:tcW w:w="474" w:type="dxa"/>
            <w:vAlign w:val="center"/>
          </w:tcPr>
          <w:p w:rsidR="00E949A4" w:rsidRPr="00A71D81" w:rsidRDefault="00E949A4" w:rsidP="00567B32">
            <w:pPr>
              <w:jc w:val="center"/>
              <w:rPr>
                <w:rFonts w:ascii="GHEA Grapalat" w:hAnsi="GHEA Grapalat"/>
                <w:lang w:val="pt-BR"/>
              </w:rPr>
            </w:pPr>
          </w:p>
        </w:tc>
        <w:tc>
          <w:tcPr>
            <w:tcW w:w="474" w:type="dxa"/>
            <w:vAlign w:val="center"/>
          </w:tcPr>
          <w:p w:rsidR="00E949A4" w:rsidRPr="00A71D81" w:rsidRDefault="00E949A4" w:rsidP="00567B32">
            <w:pPr>
              <w:jc w:val="center"/>
              <w:rPr>
                <w:rFonts w:ascii="GHEA Grapalat" w:hAnsi="GHEA Grapalat"/>
                <w:lang w:val="pt-BR"/>
              </w:rPr>
            </w:pPr>
          </w:p>
        </w:tc>
        <w:tc>
          <w:tcPr>
            <w:tcW w:w="527" w:type="dxa"/>
            <w:vAlign w:val="center"/>
          </w:tcPr>
          <w:p w:rsidR="00E949A4" w:rsidRPr="00E336D6" w:rsidRDefault="00E949A4" w:rsidP="00567B32">
            <w:pPr>
              <w:jc w:val="center"/>
              <w:rPr>
                <w:rFonts w:ascii="GHEA Grapalat" w:hAnsi="GHEA Grapalat" w:cs="Arial"/>
                <w:sz w:val="18"/>
                <w:szCs w:val="18"/>
                <w:lang w:val="es-ES"/>
              </w:rPr>
            </w:pPr>
          </w:p>
        </w:tc>
        <w:tc>
          <w:tcPr>
            <w:tcW w:w="550" w:type="dxa"/>
            <w:vAlign w:val="center"/>
          </w:tcPr>
          <w:p w:rsidR="00E949A4" w:rsidRPr="00A71D81" w:rsidRDefault="00E949A4" w:rsidP="00567B32">
            <w:pPr>
              <w:jc w:val="center"/>
              <w:rPr>
                <w:rFonts w:ascii="GHEA Grapalat" w:hAnsi="GHEA Grapalat" w:cs="Arial"/>
                <w:sz w:val="18"/>
                <w:szCs w:val="18"/>
                <w:lang w:val="pt-BR"/>
              </w:rPr>
            </w:pPr>
          </w:p>
        </w:tc>
        <w:tc>
          <w:tcPr>
            <w:tcW w:w="559" w:type="dxa"/>
            <w:vAlign w:val="center"/>
          </w:tcPr>
          <w:p w:rsidR="00E949A4" w:rsidRPr="00A71D81" w:rsidRDefault="00E949A4" w:rsidP="00567B32">
            <w:pPr>
              <w:jc w:val="center"/>
              <w:rPr>
                <w:rFonts w:ascii="GHEA Grapalat" w:hAnsi="GHEA Grapalat" w:cs="Arial"/>
                <w:sz w:val="18"/>
                <w:szCs w:val="18"/>
                <w:lang w:val="pt-BR"/>
              </w:rPr>
            </w:pPr>
          </w:p>
        </w:tc>
        <w:tc>
          <w:tcPr>
            <w:tcW w:w="553" w:type="dxa"/>
            <w:vAlign w:val="center"/>
          </w:tcPr>
          <w:p w:rsidR="00E949A4" w:rsidRPr="00C143EB" w:rsidRDefault="00E949A4" w:rsidP="00567B32">
            <w:pPr>
              <w:jc w:val="center"/>
              <w:rPr>
                <w:rFonts w:ascii="GHEA Grapalat" w:hAnsi="GHEA Grapalat" w:cs="Arial"/>
                <w:sz w:val="18"/>
                <w:szCs w:val="18"/>
              </w:rPr>
            </w:pPr>
          </w:p>
        </w:tc>
        <w:tc>
          <w:tcPr>
            <w:tcW w:w="558" w:type="dxa"/>
            <w:vAlign w:val="center"/>
          </w:tcPr>
          <w:p w:rsidR="00E949A4" w:rsidRPr="00C143EB" w:rsidRDefault="00E949A4" w:rsidP="00567B32">
            <w:pPr>
              <w:jc w:val="center"/>
              <w:rPr>
                <w:rFonts w:ascii="GHEA Grapalat" w:hAnsi="GHEA Grapalat" w:cs="Arial"/>
                <w:sz w:val="18"/>
                <w:szCs w:val="18"/>
              </w:rPr>
            </w:pPr>
          </w:p>
        </w:tc>
        <w:tc>
          <w:tcPr>
            <w:tcW w:w="563" w:type="dxa"/>
            <w:vAlign w:val="center"/>
          </w:tcPr>
          <w:p w:rsidR="00E949A4" w:rsidRPr="00C143EB" w:rsidRDefault="00E949A4" w:rsidP="00567B32">
            <w:pPr>
              <w:jc w:val="center"/>
              <w:rPr>
                <w:rFonts w:ascii="GHEA Grapalat" w:hAnsi="GHEA Grapalat" w:cs="Arial"/>
                <w:sz w:val="18"/>
                <w:szCs w:val="18"/>
              </w:rPr>
            </w:pPr>
          </w:p>
        </w:tc>
        <w:tc>
          <w:tcPr>
            <w:tcW w:w="550" w:type="dxa"/>
            <w:vAlign w:val="center"/>
          </w:tcPr>
          <w:p w:rsidR="00E949A4" w:rsidRPr="00C143EB" w:rsidRDefault="00E949A4" w:rsidP="00567B32">
            <w:pPr>
              <w:jc w:val="center"/>
              <w:rPr>
                <w:rFonts w:ascii="GHEA Grapalat" w:hAnsi="GHEA Grapalat" w:cs="Arial"/>
                <w:sz w:val="18"/>
                <w:szCs w:val="18"/>
              </w:rPr>
            </w:pPr>
            <w:r>
              <w:rPr>
                <w:rFonts w:ascii="GHEA Grapalat" w:hAnsi="GHEA Grapalat"/>
                <w:sz w:val="18"/>
                <w:szCs w:val="18"/>
              </w:rPr>
              <w:t>25%</w:t>
            </w:r>
          </w:p>
        </w:tc>
        <w:tc>
          <w:tcPr>
            <w:tcW w:w="558" w:type="dxa"/>
            <w:vAlign w:val="center"/>
          </w:tcPr>
          <w:p w:rsidR="00E949A4" w:rsidRPr="00C143EB" w:rsidRDefault="00E949A4" w:rsidP="00567B32">
            <w:pPr>
              <w:jc w:val="center"/>
              <w:rPr>
                <w:rFonts w:ascii="GHEA Grapalat" w:hAnsi="GHEA Grapalat" w:cs="Arial"/>
                <w:sz w:val="18"/>
                <w:szCs w:val="18"/>
              </w:rPr>
            </w:pPr>
            <w:r>
              <w:rPr>
                <w:rFonts w:ascii="GHEA Grapalat" w:hAnsi="GHEA Grapalat"/>
                <w:sz w:val="18"/>
                <w:szCs w:val="18"/>
              </w:rPr>
              <w:t>50%</w:t>
            </w:r>
          </w:p>
        </w:tc>
        <w:tc>
          <w:tcPr>
            <w:tcW w:w="563" w:type="dxa"/>
            <w:vAlign w:val="center"/>
          </w:tcPr>
          <w:p w:rsidR="00E949A4" w:rsidRPr="00C143EB" w:rsidRDefault="00E949A4" w:rsidP="00567B32">
            <w:pPr>
              <w:jc w:val="center"/>
              <w:rPr>
                <w:rFonts w:ascii="GHEA Grapalat" w:hAnsi="GHEA Grapalat" w:cs="Arial"/>
                <w:sz w:val="18"/>
                <w:szCs w:val="18"/>
              </w:rPr>
            </w:pPr>
            <w:r>
              <w:rPr>
                <w:rFonts w:ascii="GHEA Grapalat" w:hAnsi="GHEA Grapalat"/>
                <w:sz w:val="18"/>
                <w:szCs w:val="18"/>
              </w:rPr>
              <w:t>75%</w:t>
            </w:r>
          </w:p>
        </w:tc>
        <w:tc>
          <w:tcPr>
            <w:tcW w:w="638" w:type="dxa"/>
            <w:vAlign w:val="center"/>
          </w:tcPr>
          <w:p w:rsidR="00E949A4" w:rsidRPr="00C143EB" w:rsidRDefault="00E949A4" w:rsidP="00567B32">
            <w:pPr>
              <w:jc w:val="center"/>
              <w:rPr>
                <w:rFonts w:ascii="GHEA Grapalat" w:hAnsi="GHEA Grapalat" w:cs="Arial"/>
                <w:sz w:val="18"/>
                <w:szCs w:val="18"/>
              </w:rPr>
            </w:pPr>
            <w:r>
              <w:rPr>
                <w:rFonts w:ascii="GHEA Grapalat" w:hAnsi="GHEA Grapalat"/>
                <w:sz w:val="18"/>
                <w:szCs w:val="18"/>
              </w:rPr>
              <w:t>100%</w:t>
            </w:r>
          </w:p>
        </w:tc>
        <w:tc>
          <w:tcPr>
            <w:tcW w:w="1955" w:type="dxa"/>
            <w:vAlign w:val="center"/>
          </w:tcPr>
          <w:p w:rsidR="00E949A4" w:rsidRPr="00C143EB" w:rsidRDefault="00E949A4" w:rsidP="00567B32">
            <w:pPr>
              <w:jc w:val="center"/>
              <w:rPr>
                <w:rFonts w:ascii="GHEA Grapalat" w:hAnsi="GHEA Grapalat" w:cs="Arial"/>
                <w:sz w:val="18"/>
                <w:szCs w:val="18"/>
              </w:rPr>
            </w:pPr>
            <w:r>
              <w:rPr>
                <w:rFonts w:ascii="GHEA Grapalat" w:hAnsi="GHEA Grapalat"/>
                <w:sz w:val="18"/>
                <w:szCs w:val="18"/>
              </w:rPr>
              <w:t>100%</w:t>
            </w:r>
          </w:p>
        </w:tc>
      </w:tr>
      <w:tr w:rsidR="00E949A4" w:rsidRPr="00A71D81" w:rsidTr="00567B32">
        <w:trPr>
          <w:trHeight w:val="315"/>
        </w:trPr>
        <w:tc>
          <w:tcPr>
            <w:tcW w:w="1314" w:type="dxa"/>
            <w:vAlign w:val="center"/>
          </w:tcPr>
          <w:p w:rsidR="00E949A4" w:rsidRDefault="00E949A4" w:rsidP="00567B32">
            <w:pPr>
              <w:jc w:val="center"/>
              <w:rPr>
                <w:rFonts w:ascii="Sylfaen" w:hAnsi="Sylfaen"/>
                <w:sz w:val="20"/>
              </w:rPr>
            </w:pPr>
            <w:r w:rsidRPr="00FC4C1F">
              <w:rPr>
                <w:rFonts w:ascii="GHEA Grapalat" w:hAnsi="GHEA Grapalat"/>
                <w:sz w:val="18"/>
                <w:szCs w:val="18"/>
              </w:rPr>
              <w:t>3</w:t>
            </w:r>
          </w:p>
        </w:tc>
        <w:tc>
          <w:tcPr>
            <w:tcW w:w="1941" w:type="dxa"/>
            <w:vAlign w:val="center"/>
          </w:tcPr>
          <w:p w:rsidR="00E949A4" w:rsidRDefault="00E949A4"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916" w:type="dxa"/>
            <w:vAlign w:val="center"/>
          </w:tcPr>
          <w:p w:rsidR="00E949A4" w:rsidRDefault="00E949A4" w:rsidP="00567B32">
            <w:pPr>
              <w:jc w:val="center"/>
              <w:rPr>
                <w:rFonts w:ascii="GHEA Grapalat" w:hAnsi="GHEA Grapalat"/>
                <w:b/>
                <w:bCs/>
                <w:i/>
                <w:iCs/>
                <w:sz w:val="20"/>
                <w:szCs w:val="20"/>
              </w:rPr>
            </w:pPr>
            <w:r>
              <w:rPr>
                <w:rFonts w:ascii="GHEA Grapalat" w:hAnsi="GHEA Grapalat" w:cs="Calibri"/>
                <w:color w:val="000000"/>
                <w:sz w:val="16"/>
                <w:szCs w:val="16"/>
                <w:lang w:val="hy-AM"/>
              </w:rPr>
              <w:t>Подсолнечное масло, рафинированное (очищенное)</w:t>
            </w:r>
          </w:p>
        </w:tc>
        <w:tc>
          <w:tcPr>
            <w:tcW w:w="474" w:type="dxa"/>
            <w:vAlign w:val="center"/>
          </w:tcPr>
          <w:p w:rsidR="00E949A4" w:rsidRPr="00A71D81" w:rsidRDefault="00E949A4" w:rsidP="00567B32">
            <w:pPr>
              <w:jc w:val="center"/>
              <w:rPr>
                <w:rFonts w:ascii="GHEA Grapalat" w:hAnsi="GHEA Grapalat"/>
                <w:lang w:val="pt-BR"/>
              </w:rPr>
            </w:pPr>
          </w:p>
        </w:tc>
        <w:tc>
          <w:tcPr>
            <w:tcW w:w="474" w:type="dxa"/>
            <w:vAlign w:val="center"/>
          </w:tcPr>
          <w:p w:rsidR="00E949A4" w:rsidRPr="00A71D81" w:rsidRDefault="00E949A4" w:rsidP="00567B32">
            <w:pPr>
              <w:jc w:val="center"/>
              <w:rPr>
                <w:rFonts w:ascii="GHEA Grapalat" w:hAnsi="GHEA Grapalat"/>
                <w:lang w:val="pt-BR"/>
              </w:rPr>
            </w:pPr>
          </w:p>
        </w:tc>
        <w:tc>
          <w:tcPr>
            <w:tcW w:w="527" w:type="dxa"/>
            <w:vAlign w:val="center"/>
          </w:tcPr>
          <w:p w:rsidR="00E949A4" w:rsidRPr="00E336D6" w:rsidRDefault="00E949A4" w:rsidP="00567B32">
            <w:pPr>
              <w:jc w:val="center"/>
              <w:rPr>
                <w:rFonts w:ascii="GHEA Grapalat" w:hAnsi="GHEA Grapalat" w:cs="Arial"/>
                <w:sz w:val="18"/>
                <w:szCs w:val="18"/>
                <w:lang w:val="es-ES"/>
              </w:rPr>
            </w:pPr>
          </w:p>
        </w:tc>
        <w:tc>
          <w:tcPr>
            <w:tcW w:w="550" w:type="dxa"/>
            <w:vAlign w:val="center"/>
          </w:tcPr>
          <w:p w:rsidR="00E949A4" w:rsidRPr="00A71D81" w:rsidRDefault="00E949A4" w:rsidP="00567B32">
            <w:pPr>
              <w:jc w:val="center"/>
              <w:rPr>
                <w:rFonts w:ascii="GHEA Grapalat" w:hAnsi="GHEA Grapalat" w:cs="Arial"/>
                <w:sz w:val="18"/>
                <w:szCs w:val="18"/>
                <w:lang w:val="pt-BR"/>
              </w:rPr>
            </w:pPr>
          </w:p>
        </w:tc>
        <w:tc>
          <w:tcPr>
            <w:tcW w:w="559" w:type="dxa"/>
            <w:vAlign w:val="center"/>
          </w:tcPr>
          <w:p w:rsidR="00E949A4" w:rsidRPr="00A71D81" w:rsidRDefault="00E949A4" w:rsidP="00567B32">
            <w:pPr>
              <w:jc w:val="center"/>
              <w:rPr>
                <w:rFonts w:ascii="GHEA Grapalat" w:hAnsi="GHEA Grapalat" w:cs="Arial"/>
                <w:sz w:val="18"/>
                <w:szCs w:val="18"/>
                <w:lang w:val="pt-BR"/>
              </w:rPr>
            </w:pPr>
          </w:p>
        </w:tc>
        <w:tc>
          <w:tcPr>
            <w:tcW w:w="553" w:type="dxa"/>
            <w:vAlign w:val="center"/>
          </w:tcPr>
          <w:p w:rsidR="00E949A4" w:rsidRPr="00C143EB" w:rsidRDefault="00E949A4" w:rsidP="00567B32">
            <w:pPr>
              <w:jc w:val="center"/>
              <w:rPr>
                <w:rFonts w:ascii="GHEA Grapalat" w:hAnsi="GHEA Grapalat" w:cs="Arial"/>
                <w:sz w:val="18"/>
                <w:szCs w:val="18"/>
              </w:rPr>
            </w:pPr>
          </w:p>
        </w:tc>
        <w:tc>
          <w:tcPr>
            <w:tcW w:w="558" w:type="dxa"/>
            <w:vAlign w:val="center"/>
          </w:tcPr>
          <w:p w:rsidR="00E949A4" w:rsidRPr="00C143EB" w:rsidRDefault="00E949A4" w:rsidP="00567B32">
            <w:pPr>
              <w:jc w:val="center"/>
              <w:rPr>
                <w:rFonts w:ascii="GHEA Grapalat" w:hAnsi="GHEA Grapalat" w:cs="Arial"/>
                <w:sz w:val="18"/>
                <w:szCs w:val="18"/>
              </w:rPr>
            </w:pPr>
          </w:p>
        </w:tc>
        <w:tc>
          <w:tcPr>
            <w:tcW w:w="563" w:type="dxa"/>
            <w:vAlign w:val="center"/>
          </w:tcPr>
          <w:p w:rsidR="00E949A4" w:rsidRPr="00C143EB" w:rsidRDefault="00E949A4" w:rsidP="00567B32">
            <w:pPr>
              <w:jc w:val="center"/>
              <w:rPr>
                <w:rFonts w:ascii="GHEA Grapalat" w:hAnsi="GHEA Grapalat" w:cs="Arial"/>
                <w:sz w:val="18"/>
                <w:szCs w:val="18"/>
              </w:rPr>
            </w:pPr>
          </w:p>
        </w:tc>
        <w:tc>
          <w:tcPr>
            <w:tcW w:w="550" w:type="dxa"/>
            <w:vAlign w:val="center"/>
          </w:tcPr>
          <w:p w:rsidR="00E949A4" w:rsidRPr="00C143EB" w:rsidRDefault="00E949A4" w:rsidP="00567B32">
            <w:pPr>
              <w:jc w:val="center"/>
              <w:rPr>
                <w:rFonts w:ascii="GHEA Grapalat" w:hAnsi="GHEA Grapalat" w:cs="Arial"/>
                <w:sz w:val="18"/>
                <w:szCs w:val="18"/>
              </w:rPr>
            </w:pPr>
            <w:r>
              <w:rPr>
                <w:rFonts w:ascii="GHEA Grapalat" w:hAnsi="GHEA Grapalat"/>
                <w:sz w:val="18"/>
                <w:szCs w:val="18"/>
              </w:rPr>
              <w:t>25%</w:t>
            </w:r>
          </w:p>
        </w:tc>
        <w:tc>
          <w:tcPr>
            <w:tcW w:w="558" w:type="dxa"/>
            <w:vAlign w:val="center"/>
          </w:tcPr>
          <w:p w:rsidR="00E949A4" w:rsidRPr="00C143EB" w:rsidRDefault="00E949A4" w:rsidP="00567B32">
            <w:pPr>
              <w:jc w:val="center"/>
              <w:rPr>
                <w:rFonts w:ascii="GHEA Grapalat" w:hAnsi="GHEA Grapalat" w:cs="Arial"/>
                <w:sz w:val="18"/>
                <w:szCs w:val="18"/>
              </w:rPr>
            </w:pPr>
            <w:r>
              <w:rPr>
                <w:rFonts w:ascii="GHEA Grapalat" w:hAnsi="GHEA Grapalat"/>
                <w:sz w:val="18"/>
                <w:szCs w:val="18"/>
              </w:rPr>
              <w:t>50%</w:t>
            </w:r>
          </w:p>
        </w:tc>
        <w:tc>
          <w:tcPr>
            <w:tcW w:w="563" w:type="dxa"/>
            <w:vAlign w:val="center"/>
          </w:tcPr>
          <w:p w:rsidR="00E949A4" w:rsidRPr="00C143EB" w:rsidRDefault="00E949A4" w:rsidP="00567B32">
            <w:pPr>
              <w:jc w:val="center"/>
              <w:rPr>
                <w:rFonts w:ascii="GHEA Grapalat" w:hAnsi="GHEA Grapalat" w:cs="Arial"/>
                <w:sz w:val="18"/>
                <w:szCs w:val="18"/>
              </w:rPr>
            </w:pPr>
            <w:r>
              <w:rPr>
                <w:rFonts w:ascii="GHEA Grapalat" w:hAnsi="GHEA Grapalat"/>
                <w:sz w:val="18"/>
                <w:szCs w:val="18"/>
              </w:rPr>
              <w:t>75%</w:t>
            </w:r>
          </w:p>
        </w:tc>
        <w:tc>
          <w:tcPr>
            <w:tcW w:w="638" w:type="dxa"/>
            <w:vAlign w:val="center"/>
          </w:tcPr>
          <w:p w:rsidR="00E949A4" w:rsidRPr="00C143EB" w:rsidRDefault="00E949A4" w:rsidP="00567B32">
            <w:pPr>
              <w:jc w:val="center"/>
              <w:rPr>
                <w:rFonts w:ascii="GHEA Grapalat" w:hAnsi="GHEA Grapalat" w:cs="Arial"/>
                <w:sz w:val="18"/>
                <w:szCs w:val="18"/>
              </w:rPr>
            </w:pPr>
            <w:r>
              <w:rPr>
                <w:rFonts w:ascii="GHEA Grapalat" w:hAnsi="GHEA Grapalat"/>
                <w:sz w:val="18"/>
                <w:szCs w:val="18"/>
              </w:rPr>
              <w:t>100%</w:t>
            </w:r>
          </w:p>
        </w:tc>
        <w:tc>
          <w:tcPr>
            <w:tcW w:w="1955" w:type="dxa"/>
            <w:vAlign w:val="center"/>
          </w:tcPr>
          <w:p w:rsidR="00E949A4" w:rsidRPr="00C143EB" w:rsidRDefault="00E949A4" w:rsidP="00567B32">
            <w:pPr>
              <w:jc w:val="center"/>
              <w:rPr>
                <w:rFonts w:ascii="GHEA Grapalat" w:hAnsi="GHEA Grapalat" w:cs="Arial"/>
                <w:sz w:val="18"/>
                <w:szCs w:val="18"/>
              </w:rPr>
            </w:pPr>
            <w:r>
              <w:rPr>
                <w:rFonts w:ascii="GHEA Grapalat" w:hAnsi="GHEA Grapalat"/>
                <w:sz w:val="18"/>
                <w:szCs w:val="18"/>
              </w:rPr>
              <w:t>100%</w:t>
            </w:r>
          </w:p>
        </w:tc>
      </w:tr>
      <w:tr w:rsidR="00E949A4" w:rsidRPr="00490FA4" w:rsidTr="00567B32">
        <w:trPr>
          <w:trHeight w:val="315"/>
        </w:trPr>
        <w:tc>
          <w:tcPr>
            <w:tcW w:w="1314" w:type="dxa"/>
            <w:vAlign w:val="center"/>
          </w:tcPr>
          <w:p w:rsidR="00E949A4" w:rsidRDefault="00E949A4" w:rsidP="00567B32">
            <w:pPr>
              <w:jc w:val="center"/>
              <w:rPr>
                <w:rFonts w:ascii="Sylfaen" w:hAnsi="Sylfaen"/>
                <w:sz w:val="20"/>
              </w:rPr>
            </w:pPr>
            <w:r w:rsidRPr="00FC4C1F">
              <w:rPr>
                <w:rFonts w:ascii="GHEA Grapalat" w:hAnsi="GHEA Grapalat"/>
                <w:sz w:val="18"/>
                <w:szCs w:val="18"/>
              </w:rPr>
              <w:t>4</w:t>
            </w:r>
          </w:p>
        </w:tc>
        <w:tc>
          <w:tcPr>
            <w:tcW w:w="1941" w:type="dxa"/>
            <w:vAlign w:val="center"/>
          </w:tcPr>
          <w:p w:rsidR="00E949A4" w:rsidRDefault="00E949A4"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916" w:type="dxa"/>
            <w:vAlign w:val="center"/>
          </w:tcPr>
          <w:p w:rsidR="00E949A4" w:rsidRPr="00490FA4" w:rsidRDefault="00E949A4"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Рис</w:t>
            </w:r>
          </w:p>
        </w:tc>
        <w:tc>
          <w:tcPr>
            <w:tcW w:w="474" w:type="dxa"/>
            <w:vAlign w:val="center"/>
          </w:tcPr>
          <w:p w:rsidR="00E949A4" w:rsidRPr="00A71D81" w:rsidRDefault="00E949A4" w:rsidP="00567B32">
            <w:pPr>
              <w:jc w:val="center"/>
              <w:rPr>
                <w:rFonts w:ascii="GHEA Grapalat" w:hAnsi="GHEA Grapalat"/>
                <w:lang w:val="pt-BR"/>
              </w:rPr>
            </w:pPr>
          </w:p>
        </w:tc>
        <w:tc>
          <w:tcPr>
            <w:tcW w:w="474" w:type="dxa"/>
            <w:vAlign w:val="center"/>
          </w:tcPr>
          <w:p w:rsidR="00E949A4" w:rsidRPr="00A71D81" w:rsidRDefault="00E949A4" w:rsidP="00567B32">
            <w:pPr>
              <w:jc w:val="center"/>
              <w:rPr>
                <w:rFonts w:ascii="GHEA Grapalat" w:hAnsi="GHEA Grapalat"/>
                <w:lang w:val="pt-BR"/>
              </w:rPr>
            </w:pPr>
          </w:p>
        </w:tc>
        <w:tc>
          <w:tcPr>
            <w:tcW w:w="527" w:type="dxa"/>
            <w:vAlign w:val="center"/>
          </w:tcPr>
          <w:p w:rsidR="00E949A4" w:rsidRPr="00E336D6" w:rsidRDefault="00E949A4" w:rsidP="00567B32">
            <w:pPr>
              <w:jc w:val="center"/>
              <w:rPr>
                <w:rFonts w:ascii="GHEA Grapalat" w:hAnsi="GHEA Grapalat" w:cs="Arial"/>
                <w:sz w:val="18"/>
                <w:szCs w:val="18"/>
                <w:lang w:val="es-ES"/>
              </w:rPr>
            </w:pPr>
          </w:p>
        </w:tc>
        <w:tc>
          <w:tcPr>
            <w:tcW w:w="550" w:type="dxa"/>
            <w:vAlign w:val="center"/>
          </w:tcPr>
          <w:p w:rsidR="00E949A4" w:rsidRPr="00A71D81" w:rsidRDefault="00E949A4" w:rsidP="00567B32">
            <w:pPr>
              <w:jc w:val="center"/>
              <w:rPr>
                <w:rFonts w:ascii="GHEA Grapalat" w:hAnsi="GHEA Grapalat" w:cs="Arial"/>
                <w:sz w:val="18"/>
                <w:szCs w:val="18"/>
                <w:lang w:val="pt-BR"/>
              </w:rPr>
            </w:pPr>
          </w:p>
        </w:tc>
        <w:tc>
          <w:tcPr>
            <w:tcW w:w="559" w:type="dxa"/>
            <w:vAlign w:val="center"/>
          </w:tcPr>
          <w:p w:rsidR="00E949A4" w:rsidRPr="00A71D81" w:rsidRDefault="00E949A4" w:rsidP="00567B32">
            <w:pPr>
              <w:jc w:val="center"/>
              <w:rPr>
                <w:rFonts w:ascii="GHEA Grapalat" w:hAnsi="GHEA Grapalat" w:cs="Arial"/>
                <w:sz w:val="18"/>
                <w:szCs w:val="18"/>
                <w:lang w:val="pt-BR"/>
              </w:rPr>
            </w:pPr>
          </w:p>
        </w:tc>
        <w:tc>
          <w:tcPr>
            <w:tcW w:w="553" w:type="dxa"/>
            <w:vAlign w:val="center"/>
          </w:tcPr>
          <w:p w:rsidR="00E949A4" w:rsidRPr="00490FA4" w:rsidRDefault="00E949A4" w:rsidP="00567B32">
            <w:pPr>
              <w:jc w:val="center"/>
              <w:rPr>
                <w:rFonts w:ascii="GHEA Grapalat" w:hAnsi="GHEA Grapalat" w:cs="Arial"/>
                <w:sz w:val="18"/>
                <w:szCs w:val="18"/>
                <w:lang w:val="hy-AM"/>
              </w:rPr>
            </w:pPr>
          </w:p>
        </w:tc>
        <w:tc>
          <w:tcPr>
            <w:tcW w:w="558" w:type="dxa"/>
            <w:vAlign w:val="center"/>
          </w:tcPr>
          <w:p w:rsidR="00E949A4" w:rsidRPr="00490FA4" w:rsidRDefault="00E949A4" w:rsidP="00567B32">
            <w:pPr>
              <w:jc w:val="center"/>
              <w:rPr>
                <w:rFonts w:ascii="GHEA Grapalat" w:hAnsi="GHEA Grapalat" w:cs="Arial"/>
                <w:sz w:val="18"/>
                <w:szCs w:val="18"/>
                <w:lang w:val="hy-AM"/>
              </w:rPr>
            </w:pPr>
          </w:p>
        </w:tc>
        <w:tc>
          <w:tcPr>
            <w:tcW w:w="563" w:type="dxa"/>
            <w:vAlign w:val="center"/>
          </w:tcPr>
          <w:p w:rsidR="00E949A4" w:rsidRPr="00490FA4" w:rsidRDefault="00E949A4" w:rsidP="00567B32">
            <w:pPr>
              <w:jc w:val="center"/>
              <w:rPr>
                <w:rFonts w:ascii="GHEA Grapalat" w:hAnsi="GHEA Grapalat" w:cs="Arial"/>
                <w:sz w:val="18"/>
                <w:szCs w:val="18"/>
                <w:lang w:val="hy-AM"/>
              </w:rPr>
            </w:pPr>
          </w:p>
        </w:tc>
        <w:tc>
          <w:tcPr>
            <w:tcW w:w="550" w:type="dxa"/>
            <w:vAlign w:val="center"/>
          </w:tcPr>
          <w:p w:rsidR="00E949A4" w:rsidRPr="00490FA4" w:rsidRDefault="00E949A4" w:rsidP="00567B32">
            <w:pPr>
              <w:jc w:val="center"/>
              <w:rPr>
                <w:rFonts w:ascii="GHEA Grapalat" w:hAnsi="GHEA Grapalat" w:cs="Arial"/>
                <w:sz w:val="18"/>
                <w:szCs w:val="18"/>
                <w:lang w:val="hy-AM"/>
              </w:rPr>
            </w:pPr>
            <w:r>
              <w:rPr>
                <w:rFonts w:ascii="GHEA Grapalat" w:hAnsi="GHEA Grapalat"/>
                <w:sz w:val="18"/>
                <w:szCs w:val="18"/>
              </w:rPr>
              <w:t>25%</w:t>
            </w:r>
          </w:p>
        </w:tc>
        <w:tc>
          <w:tcPr>
            <w:tcW w:w="558" w:type="dxa"/>
            <w:vAlign w:val="center"/>
          </w:tcPr>
          <w:p w:rsidR="00E949A4" w:rsidRPr="00490FA4" w:rsidRDefault="00E949A4" w:rsidP="00567B32">
            <w:pPr>
              <w:jc w:val="center"/>
              <w:rPr>
                <w:rFonts w:ascii="GHEA Grapalat" w:hAnsi="GHEA Grapalat" w:cs="Arial"/>
                <w:sz w:val="18"/>
                <w:szCs w:val="18"/>
                <w:lang w:val="hy-AM"/>
              </w:rPr>
            </w:pPr>
            <w:r>
              <w:rPr>
                <w:rFonts w:ascii="GHEA Grapalat" w:hAnsi="GHEA Grapalat"/>
                <w:sz w:val="18"/>
                <w:szCs w:val="18"/>
              </w:rPr>
              <w:t>50%</w:t>
            </w:r>
          </w:p>
        </w:tc>
        <w:tc>
          <w:tcPr>
            <w:tcW w:w="563" w:type="dxa"/>
            <w:vAlign w:val="center"/>
          </w:tcPr>
          <w:p w:rsidR="00E949A4" w:rsidRPr="00490FA4" w:rsidRDefault="00E949A4" w:rsidP="00567B32">
            <w:pPr>
              <w:jc w:val="center"/>
              <w:rPr>
                <w:rFonts w:ascii="GHEA Grapalat" w:hAnsi="GHEA Grapalat" w:cs="Arial"/>
                <w:sz w:val="18"/>
                <w:szCs w:val="18"/>
                <w:lang w:val="hy-AM"/>
              </w:rPr>
            </w:pPr>
            <w:r>
              <w:rPr>
                <w:rFonts w:ascii="GHEA Grapalat" w:hAnsi="GHEA Grapalat"/>
                <w:sz w:val="18"/>
                <w:szCs w:val="18"/>
              </w:rPr>
              <w:t>75%</w:t>
            </w:r>
          </w:p>
        </w:tc>
        <w:tc>
          <w:tcPr>
            <w:tcW w:w="638" w:type="dxa"/>
            <w:vAlign w:val="center"/>
          </w:tcPr>
          <w:p w:rsidR="00E949A4" w:rsidRPr="00490FA4" w:rsidRDefault="00E949A4" w:rsidP="00567B32">
            <w:pPr>
              <w:jc w:val="center"/>
              <w:rPr>
                <w:rFonts w:ascii="GHEA Grapalat" w:hAnsi="GHEA Grapalat" w:cs="Arial"/>
                <w:sz w:val="18"/>
                <w:szCs w:val="18"/>
                <w:lang w:val="hy-AM"/>
              </w:rPr>
            </w:pPr>
            <w:r>
              <w:rPr>
                <w:rFonts w:ascii="GHEA Grapalat" w:hAnsi="GHEA Grapalat"/>
                <w:sz w:val="18"/>
                <w:szCs w:val="18"/>
              </w:rPr>
              <w:t>100%</w:t>
            </w:r>
          </w:p>
        </w:tc>
        <w:tc>
          <w:tcPr>
            <w:tcW w:w="1955" w:type="dxa"/>
            <w:vAlign w:val="center"/>
          </w:tcPr>
          <w:p w:rsidR="00E949A4" w:rsidRPr="00490FA4" w:rsidRDefault="00E949A4" w:rsidP="00567B32">
            <w:pPr>
              <w:jc w:val="center"/>
              <w:rPr>
                <w:rFonts w:ascii="GHEA Grapalat" w:hAnsi="GHEA Grapalat" w:cs="Arial"/>
                <w:sz w:val="18"/>
                <w:szCs w:val="18"/>
                <w:lang w:val="hy-AM"/>
              </w:rPr>
            </w:pPr>
            <w:r>
              <w:rPr>
                <w:rFonts w:ascii="GHEA Grapalat" w:hAnsi="GHEA Grapalat"/>
                <w:sz w:val="18"/>
                <w:szCs w:val="18"/>
              </w:rPr>
              <w:t>100%</w:t>
            </w:r>
          </w:p>
        </w:tc>
      </w:tr>
      <w:tr w:rsidR="00E949A4" w:rsidRPr="0011480F" w:rsidTr="00567B32">
        <w:trPr>
          <w:trHeight w:val="315"/>
        </w:trPr>
        <w:tc>
          <w:tcPr>
            <w:tcW w:w="1314" w:type="dxa"/>
            <w:vAlign w:val="center"/>
          </w:tcPr>
          <w:p w:rsidR="00E949A4" w:rsidRPr="00D0150B" w:rsidRDefault="00E949A4" w:rsidP="00567B32">
            <w:pPr>
              <w:jc w:val="center"/>
              <w:rPr>
                <w:rFonts w:ascii="GHEA Grapalat" w:hAnsi="GHEA Grapalat"/>
                <w:sz w:val="20"/>
                <w:lang w:val="es-ES"/>
              </w:rPr>
            </w:pPr>
            <w:r w:rsidRPr="00FC4C1F">
              <w:rPr>
                <w:rFonts w:ascii="GHEA Grapalat" w:hAnsi="GHEA Grapalat"/>
                <w:sz w:val="18"/>
                <w:szCs w:val="18"/>
              </w:rPr>
              <w:t>5</w:t>
            </w:r>
          </w:p>
        </w:tc>
        <w:tc>
          <w:tcPr>
            <w:tcW w:w="1941" w:type="dxa"/>
            <w:vAlign w:val="center"/>
          </w:tcPr>
          <w:p w:rsidR="00E949A4" w:rsidRPr="00D0150B" w:rsidRDefault="00E949A4" w:rsidP="00567B32">
            <w:pPr>
              <w:jc w:val="center"/>
              <w:rPr>
                <w:rFonts w:ascii="GHEA Grapalat" w:hAnsi="GHEA Grapalat"/>
                <w:sz w:val="20"/>
                <w:szCs w:val="20"/>
                <w:lang w:val="es-ES"/>
              </w:rPr>
            </w:pPr>
            <w:r w:rsidRPr="005B4E61">
              <w:rPr>
                <w:rFonts w:ascii="GHEA Grapalat" w:hAnsi="GHEA Grapalat" w:cs="Calibri"/>
                <w:color w:val="000000"/>
                <w:sz w:val="16"/>
                <w:szCs w:val="16"/>
              </w:rPr>
              <w:t>15331151</w:t>
            </w:r>
          </w:p>
        </w:tc>
        <w:tc>
          <w:tcPr>
            <w:tcW w:w="3916" w:type="dxa"/>
            <w:vAlign w:val="center"/>
          </w:tcPr>
          <w:p w:rsidR="00E949A4" w:rsidRPr="00D0150B" w:rsidRDefault="00E949A4" w:rsidP="00567B32">
            <w:pPr>
              <w:jc w:val="center"/>
              <w:rPr>
                <w:rFonts w:ascii="GHEA Grapalat" w:hAnsi="GHEA Grapalat"/>
                <w:sz w:val="20"/>
                <w:szCs w:val="20"/>
                <w:lang w:val="es-ES"/>
              </w:rPr>
            </w:pPr>
            <w:r w:rsidRPr="005B4E61">
              <w:rPr>
                <w:rFonts w:ascii="GHEA Grapalat" w:hAnsi="GHEA Grapalat" w:cs="Calibri"/>
                <w:color w:val="000000"/>
                <w:sz w:val="16"/>
                <w:szCs w:val="16"/>
              </w:rPr>
              <w:t>Фасоль с зернами</w:t>
            </w:r>
          </w:p>
        </w:tc>
        <w:tc>
          <w:tcPr>
            <w:tcW w:w="474" w:type="dxa"/>
            <w:vAlign w:val="center"/>
          </w:tcPr>
          <w:p w:rsidR="00E949A4" w:rsidRPr="00A71D81" w:rsidRDefault="00E949A4" w:rsidP="00567B32">
            <w:pPr>
              <w:jc w:val="center"/>
              <w:rPr>
                <w:rFonts w:ascii="GHEA Grapalat" w:hAnsi="GHEA Grapalat"/>
                <w:lang w:val="pt-BR"/>
              </w:rPr>
            </w:pPr>
          </w:p>
        </w:tc>
        <w:tc>
          <w:tcPr>
            <w:tcW w:w="474" w:type="dxa"/>
            <w:vAlign w:val="center"/>
          </w:tcPr>
          <w:p w:rsidR="00E949A4" w:rsidRPr="00A71D81" w:rsidRDefault="00E949A4" w:rsidP="00567B32">
            <w:pPr>
              <w:jc w:val="center"/>
              <w:rPr>
                <w:rFonts w:ascii="GHEA Grapalat" w:hAnsi="GHEA Grapalat"/>
                <w:lang w:val="pt-BR"/>
              </w:rPr>
            </w:pPr>
          </w:p>
        </w:tc>
        <w:tc>
          <w:tcPr>
            <w:tcW w:w="527" w:type="dxa"/>
            <w:vAlign w:val="center"/>
          </w:tcPr>
          <w:p w:rsidR="00E949A4" w:rsidRDefault="00E949A4" w:rsidP="00567B32">
            <w:pPr>
              <w:jc w:val="center"/>
              <w:rPr>
                <w:rFonts w:ascii="GHEA Grapalat" w:hAnsi="GHEA Grapalat" w:cs="Arial"/>
                <w:sz w:val="18"/>
                <w:szCs w:val="18"/>
                <w:lang w:val="pt-BR"/>
              </w:rPr>
            </w:pPr>
          </w:p>
        </w:tc>
        <w:tc>
          <w:tcPr>
            <w:tcW w:w="550" w:type="dxa"/>
            <w:vAlign w:val="center"/>
          </w:tcPr>
          <w:p w:rsidR="00E949A4" w:rsidRDefault="00E949A4" w:rsidP="00567B32">
            <w:pPr>
              <w:jc w:val="center"/>
              <w:rPr>
                <w:rFonts w:ascii="GHEA Grapalat" w:hAnsi="GHEA Grapalat" w:cs="Arial"/>
                <w:sz w:val="18"/>
                <w:szCs w:val="18"/>
                <w:lang w:val="pt-BR"/>
              </w:rPr>
            </w:pPr>
          </w:p>
        </w:tc>
        <w:tc>
          <w:tcPr>
            <w:tcW w:w="559" w:type="dxa"/>
            <w:vAlign w:val="center"/>
          </w:tcPr>
          <w:p w:rsidR="00E949A4" w:rsidRDefault="00E949A4" w:rsidP="00567B32">
            <w:pPr>
              <w:jc w:val="center"/>
              <w:rPr>
                <w:rFonts w:ascii="GHEA Grapalat" w:hAnsi="GHEA Grapalat" w:cs="Arial"/>
                <w:sz w:val="18"/>
                <w:szCs w:val="18"/>
                <w:lang w:val="pt-BR"/>
              </w:rPr>
            </w:pPr>
          </w:p>
        </w:tc>
        <w:tc>
          <w:tcPr>
            <w:tcW w:w="553" w:type="dxa"/>
            <w:vAlign w:val="center"/>
          </w:tcPr>
          <w:p w:rsidR="00E949A4" w:rsidRDefault="00E949A4" w:rsidP="00567B32">
            <w:pPr>
              <w:jc w:val="center"/>
              <w:rPr>
                <w:rFonts w:ascii="GHEA Grapalat" w:hAnsi="GHEA Grapalat" w:cs="Arial"/>
                <w:sz w:val="18"/>
                <w:szCs w:val="18"/>
                <w:lang w:val="pt-BR"/>
              </w:rPr>
            </w:pPr>
          </w:p>
        </w:tc>
        <w:tc>
          <w:tcPr>
            <w:tcW w:w="558" w:type="dxa"/>
            <w:vAlign w:val="center"/>
          </w:tcPr>
          <w:p w:rsidR="00E949A4" w:rsidRDefault="00E949A4" w:rsidP="00567B32">
            <w:pPr>
              <w:jc w:val="center"/>
              <w:rPr>
                <w:rFonts w:ascii="GHEA Grapalat" w:hAnsi="GHEA Grapalat" w:cs="Arial"/>
                <w:sz w:val="18"/>
                <w:szCs w:val="18"/>
                <w:lang w:val="pt-BR"/>
              </w:rPr>
            </w:pPr>
          </w:p>
        </w:tc>
        <w:tc>
          <w:tcPr>
            <w:tcW w:w="563" w:type="dxa"/>
            <w:vAlign w:val="center"/>
          </w:tcPr>
          <w:p w:rsidR="00E949A4" w:rsidRDefault="00E949A4" w:rsidP="00567B32">
            <w:pPr>
              <w:jc w:val="center"/>
              <w:rPr>
                <w:rFonts w:ascii="GHEA Grapalat" w:hAnsi="GHEA Grapalat" w:cs="Arial"/>
                <w:sz w:val="18"/>
                <w:szCs w:val="18"/>
                <w:lang w:val="pt-BR"/>
              </w:rPr>
            </w:pPr>
          </w:p>
        </w:tc>
        <w:tc>
          <w:tcPr>
            <w:tcW w:w="550" w:type="dxa"/>
            <w:vAlign w:val="center"/>
          </w:tcPr>
          <w:p w:rsidR="00E949A4" w:rsidRDefault="00E949A4" w:rsidP="00567B32">
            <w:pPr>
              <w:jc w:val="center"/>
              <w:rPr>
                <w:rFonts w:ascii="GHEA Grapalat" w:hAnsi="GHEA Grapalat" w:cs="Arial"/>
                <w:sz w:val="18"/>
                <w:szCs w:val="18"/>
                <w:lang w:val="pt-BR"/>
              </w:rPr>
            </w:pPr>
            <w:r>
              <w:rPr>
                <w:rFonts w:ascii="GHEA Grapalat" w:hAnsi="GHEA Grapalat"/>
                <w:sz w:val="18"/>
                <w:szCs w:val="18"/>
              </w:rPr>
              <w:t>25%</w:t>
            </w:r>
          </w:p>
        </w:tc>
        <w:tc>
          <w:tcPr>
            <w:tcW w:w="558" w:type="dxa"/>
            <w:vAlign w:val="center"/>
          </w:tcPr>
          <w:p w:rsidR="00E949A4" w:rsidRDefault="00E949A4" w:rsidP="00567B32">
            <w:pPr>
              <w:jc w:val="center"/>
              <w:rPr>
                <w:rFonts w:ascii="GHEA Grapalat" w:hAnsi="GHEA Grapalat" w:cs="Arial"/>
                <w:sz w:val="18"/>
                <w:szCs w:val="18"/>
                <w:lang w:val="pt-BR"/>
              </w:rPr>
            </w:pPr>
            <w:r>
              <w:rPr>
                <w:rFonts w:ascii="GHEA Grapalat" w:hAnsi="GHEA Grapalat"/>
                <w:sz w:val="18"/>
                <w:szCs w:val="18"/>
              </w:rPr>
              <w:t>50%</w:t>
            </w:r>
          </w:p>
        </w:tc>
        <w:tc>
          <w:tcPr>
            <w:tcW w:w="563" w:type="dxa"/>
            <w:vAlign w:val="center"/>
          </w:tcPr>
          <w:p w:rsidR="00E949A4" w:rsidRDefault="00E949A4" w:rsidP="00567B32">
            <w:pPr>
              <w:jc w:val="center"/>
              <w:rPr>
                <w:rFonts w:ascii="GHEA Grapalat" w:hAnsi="GHEA Grapalat" w:cs="Arial"/>
                <w:sz w:val="18"/>
                <w:szCs w:val="18"/>
                <w:lang w:val="pt-BR"/>
              </w:rPr>
            </w:pPr>
            <w:r>
              <w:rPr>
                <w:rFonts w:ascii="GHEA Grapalat" w:hAnsi="GHEA Grapalat"/>
                <w:sz w:val="18"/>
                <w:szCs w:val="18"/>
              </w:rPr>
              <w:t>75%</w:t>
            </w:r>
          </w:p>
        </w:tc>
        <w:tc>
          <w:tcPr>
            <w:tcW w:w="638" w:type="dxa"/>
            <w:vAlign w:val="center"/>
          </w:tcPr>
          <w:p w:rsidR="00E949A4" w:rsidRPr="007C1F33" w:rsidRDefault="00E949A4" w:rsidP="00567B32">
            <w:pPr>
              <w:jc w:val="center"/>
              <w:rPr>
                <w:rFonts w:ascii="GHEA Grapalat" w:hAnsi="GHEA Grapalat" w:cs="Arial"/>
                <w:sz w:val="18"/>
                <w:szCs w:val="18"/>
                <w:lang w:val="pt-BR"/>
              </w:rPr>
            </w:pPr>
            <w:r>
              <w:rPr>
                <w:rFonts w:ascii="GHEA Grapalat" w:hAnsi="GHEA Grapalat"/>
                <w:sz w:val="18"/>
                <w:szCs w:val="18"/>
              </w:rPr>
              <w:t>100%</w:t>
            </w:r>
          </w:p>
        </w:tc>
        <w:tc>
          <w:tcPr>
            <w:tcW w:w="1955" w:type="dxa"/>
            <w:vAlign w:val="center"/>
          </w:tcPr>
          <w:p w:rsidR="00E949A4" w:rsidRPr="007C1F33" w:rsidRDefault="00E949A4" w:rsidP="00567B32">
            <w:pPr>
              <w:jc w:val="center"/>
              <w:rPr>
                <w:rFonts w:ascii="GHEA Grapalat" w:hAnsi="GHEA Grapalat" w:cs="Arial"/>
                <w:sz w:val="18"/>
                <w:szCs w:val="18"/>
                <w:lang w:val="pt-BR"/>
              </w:rPr>
            </w:pPr>
            <w:r>
              <w:rPr>
                <w:rFonts w:ascii="GHEA Grapalat" w:hAnsi="GHEA Grapalat"/>
                <w:sz w:val="18"/>
                <w:szCs w:val="18"/>
              </w:rPr>
              <w:t>100%</w:t>
            </w:r>
          </w:p>
        </w:tc>
      </w:tr>
      <w:tr w:rsidR="00E949A4" w:rsidRPr="0011480F" w:rsidTr="00567B32">
        <w:trPr>
          <w:trHeight w:val="315"/>
        </w:trPr>
        <w:tc>
          <w:tcPr>
            <w:tcW w:w="1314" w:type="dxa"/>
            <w:vAlign w:val="center"/>
          </w:tcPr>
          <w:p w:rsidR="00E949A4" w:rsidRDefault="00E949A4" w:rsidP="00567B32">
            <w:pPr>
              <w:jc w:val="center"/>
              <w:rPr>
                <w:rFonts w:ascii="GHEA Grapalat" w:hAnsi="GHEA Grapalat"/>
                <w:sz w:val="16"/>
                <w:szCs w:val="18"/>
              </w:rPr>
            </w:pPr>
            <w:r w:rsidRPr="00FC4C1F">
              <w:rPr>
                <w:rFonts w:ascii="GHEA Grapalat" w:hAnsi="GHEA Grapalat"/>
                <w:sz w:val="18"/>
                <w:szCs w:val="18"/>
              </w:rPr>
              <w:t>6</w:t>
            </w:r>
          </w:p>
        </w:tc>
        <w:tc>
          <w:tcPr>
            <w:tcW w:w="1941" w:type="dxa"/>
            <w:vAlign w:val="center"/>
          </w:tcPr>
          <w:p w:rsidR="00E949A4" w:rsidRPr="000C6896" w:rsidRDefault="00E949A4" w:rsidP="00567B32">
            <w:pPr>
              <w:jc w:val="center"/>
              <w:rPr>
                <w:rFonts w:ascii="GHEA Grapalat" w:hAnsi="GHEA Grapalat" w:cs="Calibri"/>
                <w:sz w:val="16"/>
                <w:szCs w:val="18"/>
              </w:rPr>
            </w:pPr>
            <w:r w:rsidRPr="005B4E61">
              <w:rPr>
                <w:rFonts w:ascii="GHEA Grapalat" w:hAnsi="GHEA Grapalat" w:cs="Calibri"/>
                <w:sz w:val="16"/>
                <w:szCs w:val="16"/>
              </w:rPr>
              <w:t>03221110</w:t>
            </w:r>
          </w:p>
        </w:tc>
        <w:tc>
          <w:tcPr>
            <w:tcW w:w="3916" w:type="dxa"/>
            <w:vAlign w:val="center"/>
          </w:tcPr>
          <w:p w:rsidR="00E949A4" w:rsidRPr="00EA1D69" w:rsidRDefault="00E949A4" w:rsidP="00567B32">
            <w:pPr>
              <w:jc w:val="center"/>
              <w:rPr>
                <w:rFonts w:ascii="Sylfaen" w:hAnsi="Sylfaen"/>
                <w:sz w:val="20"/>
                <w:szCs w:val="20"/>
              </w:rPr>
            </w:pPr>
            <w:r w:rsidRPr="005B4E61">
              <w:rPr>
                <w:rFonts w:ascii="GHEA Grapalat" w:hAnsi="GHEA Grapalat" w:cs="Calibri"/>
                <w:color w:val="000000"/>
                <w:sz w:val="16"/>
                <w:szCs w:val="16"/>
              </w:rPr>
              <w:t>Морковь</w:t>
            </w:r>
          </w:p>
        </w:tc>
        <w:tc>
          <w:tcPr>
            <w:tcW w:w="474" w:type="dxa"/>
            <w:vAlign w:val="center"/>
          </w:tcPr>
          <w:p w:rsidR="00E949A4" w:rsidRPr="00A71D81" w:rsidRDefault="00E949A4" w:rsidP="00567B32">
            <w:pPr>
              <w:jc w:val="center"/>
              <w:rPr>
                <w:rFonts w:ascii="GHEA Grapalat" w:hAnsi="GHEA Grapalat"/>
                <w:lang w:val="pt-BR"/>
              </w:rPr>
            </w:pPr>
          </w:p>
        </w:tc>
        <w:tc>
          <w:tcPr>
            <w:tcW w:w="474" w:type="dxa"/>
            <w:vAlign w:val="center"/>
          </w:tcPr>
          <w:p w:rsidR="00E949A4" w:rsidRPr="00A71D81" w:rsidRDefault="00E949A4" w:rsidP="00567B32">
            <w:pPr>
              <w:jc w:val="center"/>
              <w:rPr>
                <w:rFonts w:ascii="GHEA Grapalat" w:hAnsi="GHEA Grapalat"/>
                <w:lang w:val="pt-BR"/>
              </w:rPr>
            </w:pPr>
          </w:p>
        </w:tc>
        <w:tc>
          <w:tcPr>
            <w:tcW w:w="527" w:type="dxa"/>
            <w:vAlign w:val="center"/>
          </w:tcPr>
          <w:p w:rsidR="00E949A4" w:rsidRDefault="00E949A4" w:rsidP="00567B32">
            <w:pPr>
              <w:jc w:val="center"/>
              <w:rPr>
                <w:rFonts w:ascii="GHEA Grapalat" w:hAnsi="GHEA Grapalat" w:cs="Arial"/>
                <w:sz w:val="18"/>
                <w:szCs w:val="18"/>
                <w:lang w:val="pt-BR"/>
              </w:rPr>
            </w:pPr>
          </w:p>
        </w:tc>
        <w:tc>
          <w:tcPr>
            <w:tcW w:w="550" w:type="dxa"/>
            <w:vAlign w:val="center"/>
          </w:tcPr>
          <w:p w:rsidR="00E949A4" w:rsidRDefault="00E949A4" w:rsidP="00567B32">
            <w:pPr>
              <w:jc w:val="center"/>
              <w:rPr>
                <w:rFonts w:ascii="GHEA Grapalat" w:hAnsi="GHEA Grapalat" w:cs="Arial"/>
                <w:sz w:val="18"/>
                <w:szCs w:val="18"/>
                <w:lang w:val="pt-BR"/>
              </w:rPr>
            </w:pPr>
          </w:p>
        </w:tc>
        <w:tc>
          <w:tcPr>
            <w:tcW w:w="559" w:type="dxa"/>
            <w:vAlign w:val="center"/>
          </w:tcPr>
          <w:p w:rsidR="00E949A4" w:rsidRDefault="00E949A4" w:rsidP="00567B32">
            <w:pPr>
              <w:jc w:val="center"/>
              <w:rPr>
                <w:rFonts w:ascii="GHEA Grapalat" w:hAnsi="GHEA Grapalat" w:cs="Arial"/>
                <w:sz w:val="18"/>
                <w:szCs w:val="18"/>
                <w:lang w:val="pt-BR"/>
              </w:rPr>
            </w:pPr>
          </w:p>
        </w:tc>
        <w:tc>
          <w:tcPr>
            <w:tcW w:w="553" w:type="dxa"/>
            <w:vAlign w:val="center"/>
          </w:tcPr>
          <w:p w:rsidR="00E949A4" w:rsidRDefault="00E949A4" w:rsidP="00567B32">
            <w:pPr>
              <w:jc w:val="center"/>
              <w:rPr>
                <w:rFonts w:ascii="GHEA Grapalat" w:hAnsi="GHEA Grapalat" w:cs="Arial"/>
                <w:sz w:val="18"/>
                <w:szCs w:val="18"/>
                <w:lang w:val="pt-BR"/>
              </w:rPr>
            </w:pPr>
          </w:p>
        </w:tc>
        <w:tc>
          <w:tcPr>
            <w:tcW w:w="558" w:type="dxa"/>
            <w:vAlign w:val="center"/>
          </w:tcPr>
          <w:p w:rsidR="00E949A4" w:rsidRDefault="00E949A4" w:rsidP="00567B32">
            <w:pPr>
              <w:jc w:val="center"/>
              <w:rPr>
                <w:rFonts w:ascii="GHEA Grapalat" w:hAnsi="GHEA Grapalat" w:cs="Arial"/>
                <w:sz w:val="18"/>
                <w:szCs w:val="18"/>
                <w:lang w:val="pt-BR"/>
              </w:rPr>
            </w:pPr>
          </w:p>
        </w:tc>
        <w:tc>
          <w:tcPr>
            <w:tcW w:w="563" w:type="dxa"/>
            <w:vAlign w:val="center"/>
          </w:tcPr>
          <w:p w:rsidR="00E949A4" w:rsidRDefault="00E949A4" w:rsidP="00567B32">
            <w:pPr>
              <w:jc w:val="center"/>
              <w:rPr>
                <w:rFonts w:ascii="GHEA Grapalat" w:hAnsi="GHEA Grapalat" w:cs="Arial"/>
                <w:sz w:val="18"/>
                <w:szCs w:val="18"/>
                <w:lang w:val="pt-BR"/>
              </w:rPr>
            </w:pPr>
          </w:p>
        </w:tc>
        <w:tc>
          <w:tcPr>
            <w:tcW w:w="550"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25%</w:t>
            </w:r>
          </w:p>
        </w:tc>
        <w:tc>
          <w:tcPr>
            <w:tcW w:w="558"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50%</w:t>
            </w:r>
          </w:p>
        </w:tc>
        <w:tc>
          <w:tcPr>
            <w:tcW w:w="563"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75%</w:t>
            </w:r>
          </w:p>
        </w:tc>
        <w:tc>
          <w:tcPr>
            <w:tcW w:w="638"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100%</w:t>
            </w:r>
          </w:p>
        </w:tc>
        <w:tc>
          <w:tcPr>
            <w:tcW w:w="1955"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100%</w:t>
            </w:r>
          </w:p>
        </w:tc>
      </w:tr>
      <w:tr w:rsidR="00E949A4" w:rsidRPr="0011480F" w:rsidTr="00567B32">
        <w:trPr>
          <w:trHeight w:val="315"/>
        </w:trPr>
        <w:tc>
          <w:tcPr>
            <w:tcW w:w="1314" w:type="dxa"/>
            <w:vAlign w:val="center"/>
          </w:tcPr>
          <w:p w:rsidR="00E949A4" w:rsidRDefault="00E949A4" w:rsidP="00567B32">
            <w:pPr>
              <w:jc w:val="center"/>
              <w:rPr>
                <w:rFonts w:ascii="GHEA Grapalat" w:hAnsi="GHEA Grapalat"/>
                <w:sz w:val="16"/>
                <w:szCs w:val="18"/>
              </w:rPr>
            </w:pPr>
            <w:r w:rsidRPr="00FC4C1F">
              <w:rPr>
                <w:rFonts w:ascii="GHEA Grapalat" w:hAnsi="GHEA Grapalat"/>
                <w:sz w:val="18"/>
                <w:szCs w:val="18"/>
              </w:rPr>
              <w:t>7</w:t>
            </w:r>
          </w:p>
        </w:tc>
        <w:tc>
          <w:tcPr>
            <w:tcW w:w="1941" w:type="dxa"/>
            <w:vAlign w:val="center"/>
          </w:tcPr>
          <w:p w:rsidR="00E949A4" w:rsidRPr="000C6896" w:rsidRDefault="00E949A4"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916" w:type="dxa"/>
            <w:vAlign w:val="center"/>
          </w:tcPr>
          <w:p w:rsidR="00E949A4" w:rsidRPr="00EA1D69" w:rsidRDefault="00E949A4" w:rsidP="00567B32">
            <w:pPr>
              <w:jc w:val="center"/>
              <w:rPr>
                <w:rFonts w:ascii="Sylfaen" w:hAnsi="Sylfaen"/>
                <w:sz w:val="20"/>
                <w:szCs w:val="20"/>
              </w:rPr>
            </w:pPr>
            <w:r w:rsidRPr="005B4E61">
              <w:rPr>
                <w:rFonts w:ascii="GHEA Grapalat" w:hAnsi="GHEA Grapalat" w:cs="Calibri"/>
                <w:color w:val="000000"/>
                <w:sz w:val="16"/>
                <w:szCs w:val="16"/>
              </w:rPr>
              <w:t>Яблоко</w:t>
            </w:r>
          </w:p>
        </w:tc>
        <w:tc>
          <w:tcPr>
            <w:tcW w:w="474" w:type="dxa"/>
            <w:vAlign w:val="center"/>
          </w:tcPr>
          <w:p w:rsidR="00E949A4" w:rsidRPr="00A71D81" w:rsidRDefault="00E949A4" w:rsidP="00567B32">
            <w:pPr>
              <w:jc w:val="center"/>
              <w:rPr>
                <w:rFonts w:ascii="GHEA Grapalat" w:hAnsi="GHEA Grapalat"/>
                <w:lang w:val="pt-BR"/>
              </w:rPr>
            </w:pPr>
          </w:p>
        </w:tc>
        <w:tc>
          <w:tcPr>
            <w:tcW w:w="474" w:type="dxa"/>
            <w:vAlign w:val="center"/>
          </w:tcPr>
          <w:p w:rsidR="00E949A4" w:rsidRPr="00A71D81" w:rsidRDefault="00E949A4" w:rsidP="00567B32">
            <w:pPr>
              <w:jc w:val="center"/>
              <w:rPr>
                <w:rFonts w:ascii="GHEA Grapalat" w:hAnsi="GHEA Grapalat"/>
                <w:lang w:val="pt-BR"/>
              </w:rPr>
            </w:pPr>
          </w:p>
        </w:tc>
        <w:tc>
          <w:tcPr>
            <w:tcW w:w="527" w:type="dxa"/>
            <w:vAlign w:val="center"/>
          </w:tcPr>
          <w:p w:rsidR="00E949A4" w:rsidRDefault="00E949A4" w:rsidP="00567B32">
            <w:pPr>
              <w:jc w:val="center"/>
              <w:rPr>
                <w:rFonts w:ascii="GHEA Grapalat" w:hAnsi="GHEA Grapalat" w:cs="Arial"/>
                <w:sz w:val="18"/>
                <w:szCs w:val="18"/>
                <w:lang w:val="pt-BR"/>
              </w:rPr>
            </w:pPr>
          </w:p>
        </w:tc>
        <w:tc>
          <w:tcPr>
            <w:tcW w:w="550" w:type="dxa"/>
            <w:vAlign w:val="center"/>
          </w:tcPr>
          <w:p w:rsidR="00E949A4" w:rsidRDefault="00E949A4" w:rsidP="00567B32">
            <w:pPr>
              <w:jc w:val="center"/>
              <w:rPr>
                <w:rFonts w:ascii="GHEA Grapalat" w:hAnsi="GHEA Grapalat" w:cs="Arial"/>
                <w:sz w:val="18"/>
                <w:szCs w:val="18"/>
                <w:lang w:val="pt-BR"/>
              </w:rPr>
            </w:pPr>
          </w:p>
        </w:tc>
        <w:tc>
          <w:tcPr>
            <w:tcW w:w="559" w:type="dxa"/>
            <w:vAlign w:val="center"/>
          </w:tcPr>
          <w:p w:rsidR="00E949A4" w:rsidRDefault="00E949A4" w:rsidP="00567B32">
            <w:pPr>
              <w:jc w:val="center"/>
              <w:rPr>
                <w:rFonts w:ascii="GHEA Grapalat" w:hAnsi="GHEA Grapalat" w:cs="Arial"/>
                <w:sz w:val="18"/>
                <w:szCs w:val="18"/>
                <w:lang w:val="pt-BR"/>
              </w:rPr>
            </w:pPr>
          </w:p>
        </w:tc>
        <w:tc>
          <w:tcPr>
            <w:tcW w:w="553" w:type="dxa"/>
            <w:vAlign w:val="center"/>
          </w:tcPr>
          <w:p w:rsidR="00E949A4" w:rsidRDefault="00E949A4" w:rsidP="00567B32">
            <w:pPr>
              <w:jc w:val="center"/>
              <w:rPr>
                <w:rFonts w:ascii="GHEA Grapalat" w:hAnsi="GHEA Grapalat" w:cs="Arial"/>
                <w:sz w:val="18"/>
                <w:szCs w:val="18"/>
                <w:lang w:val="pt-BR"/>
              </w:rPr>
            </w:pPr>
          </w:p>
        </w:tc>
        <w:tc>
          <w:tcPr>
            <w:tcW w:w="558" w:type="dxa"/>
            <w:vAlign w:val="center"/>
          </w:tcPr>
          <w:p w:rsidR="00E949A4" w:rsidRDefault="00E949A4" w:rsidP="00567B32">
            <w:pPr>
              <w:jc w:val="center"/>
              <w:rPr>
                <w:rFonts w:ascii="GHEA Grapalat" w:hAnsi="GHEA Grapalat" w:cs="Arial"/>
                <w:sz w:val="18"/>
                <w:szCs w:val="18"/>
                <w:lang w:val="pt-BR"/>
              </w:rPr>
            </w:pPr>
          </w:p>
        </w:tc>
        <w:tc>
          <w:tcPr>
            <w:tcW w:w="563" w:type="dxa"/>
            <w:vAlign w:val="center"/>
          </w:tcPr>
          <w:p w:rsidR="00E949A4" w:rsidRDefault="00E949A4" w:rsidP="00567B32">
            <w:pPr>
              <w:jc w:val="center"/>
              <w:rPr>
                <w:rFonts w:ascii="GHEA Grapalat" w:hAnsi="GHEA Grapalat" w:cs="Arial"/>
                <w:sz w:val="18"/>
                <w:szCs w:val="18"/>
                <w:lang w:val="pt-BR"/>
              </w:rPr>
            </w:pPr>
          </w:p>
        </w:tc>
        <w:tc>
          <w:tcPr>
            <w:tcW w:w="550"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25%</w:t>
            </w:r>
          </w:p>
        </w:tc>
        <w:tc>
          <w:tcPr>
            <w:tcW w:w="558"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50%</w:t>
            </w:r>
          </w:p>
        </w:tc>
        <w:tc>
          <w:tcPr>
            <w:tcW w:w="563"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75%</w:t>
            </w:r>
          </w:p>
        </w:tc>
        <w:tc>
          <w:tcPr>
            <w:tcW w:w="638"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100%</w:t>
            </w:r>
          </w:p>
        </w:tc>
        <w:tc>
          <w:tcPr>
            <w:tcW w:w="1955"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100%</w:t>
            </w:r>
          </w:p>
        </w:tc>
      </w:tr>
      <w:tr w:rsidR="00E949A4" w:rsidRPr="0011480F" w:rsidTr="00567B32">
        <w:trPr>
          <w:trHeight w:val="315"/>
        </w:trPr>
        <w:tc>
          <w:tcPr>
            <w:tcW w:w="1314" w:type="dxa"/>
            <w:vAlign w:val="center"/>
          </w:tcPr>
          <w:p w:rsidR="00E949A4" w:rsidRDefault="00E949A4" w:rsidP="00567B32">
            <w:pPr>
              <w:jc w:val="center"/>
              <w:rPr>
                <w:rFonts w:ascii="GHEA Grapalat" w:hAnsi="GHEA Grapalat"/>
                <w:sz w:val="16"/>
                <w:szCs w:val="18"/>
              </w:rPr>
            </w:pPr>
            <w:r w:rsidRPr="00FC4C1F">
              <w:rPr>
                <w:rFonts w:ascii="GHEA Grapalat" w:hAnsi="GHEA Grapalat"/>
                <w:sz w:val="18"/>
                <w:szCs w:val="18"/>
              </w:rPr>
              <w:t>8</w:t>
            </w:r>
          </w:p>
        </w:tc>
        <w:tc>
          <w:tcPr>
            <w:tcW w:w="1941" w:type="dxa"/>
            <w:vAlign w:val="center"/>
          </w:tcPr>
          <w:p w:rsidR="00E949A4" w:rsidRPr="000C6896" w:rsidRDefault="00E949A4"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916" w:type="dxa"/>
            <w:vAlign w:val="center"/>
          </w:tcPr>
          <w:p w:rsidR="00E949A4" w:rsidRPr="00EA1D69" w:rsidRDefault="00E949A4" w:rsidP="00567B32">
            <w:pPr>
              <w:jc w:val="center"/>
              <w:rPr>
                <w:rFonts w:ascii="Sylfaen" w:hAnsi="Sylfaen"/>
                <w:sz w:val="20"/>
                <w:szCs w:val="20"/>
              </w:rPr>
            </w:pPr>
            <w:r w:rsidRPr="005B4E61">
              <w:rPr>
                <w:rFonts w:ascii="GHEA Grapalat" w:hAnsi="GHEA Grapalat" w:cs="Calibri"/>
                <w:color w:val="000000"/>
                <w:sz w:val="16"/>
                <w:szCs w:val="16"/>
              </w:rPr>
              <w:t>Капуста</w:t>
            </w:r>
          </w:p>
        </w:tc>
        <w:tc>
          <w:tcPr>
            <w:tcW w:w="474" w:type="dxa"/>
            <w:vAlign w:val="center"/>
          </w:tcPr>
          <w:p w:rsidR="00E949A4" w:rsidRPr="00A71D81" w:rsidRDefault="00E949A4" w:rsidP="00567B32">
            <w:pPr>
              <w:jc w:val="center"/>
              <w:rPr>
                <w:rFonts w:ascii="GHEA Grapalat" w:hAnsi="GHEA Grapalat"/>
                <w:lang w:val="pt-BR"/>
              </w:rPr>
            </w:pPr>
          </w:p>
        </w:tc>
        <w:tc>
          <w:tcPr>
            <w:tcW w:w="474" w:type="dxa"/>
            <w:vAlign w:val="center"/>
          </w:tcPr>
          <w:p w:rsidR="00E949A4" w:rsidRPr="00A71D81" w:rsidRDefault="00E949A4" w:rsidP="00567B32">
            <w:pPr>
              <w:jc w:val="center"/>
              <w:rPr>
                <w:rFonts w:ascii="GHEA Grapalat" w:hAnsi="GHEA Grapalat"/>
                <w:lang w:val="pt-BR"/>
              </w:rPr>
            </w:pPr>
          </w:p>
        </w:tc>
        <w:tc>
          <w:tcPr>
            <w:tcW w:w="527" w:type="dxa"/>
            <w:vAlign w:val="center"/>
          </w:tcPr>
          <w:p w:rsidR="00E949A4" w:rsidRDefault="00E949A4" w:rsidP="00567B32">
            <w:pPr>
              <w:jc w:val="center"/>
              <w:rPr>
                <w:rFonts w:ascii="GHEA Grapalat" w:hAnsi="GHEA Grapalat" w:cs="Arial"/>
                <w:sz w:val="18"/>
                <w:szCs w:val="18"/>
                <w:lang w:val="pt-BR"/>
              </w:rPr>
            </w:pPr>
          </w:p>
        </w:tc>
        <w:tc>
          <w:tcPr>
            <w:tcW w:w="550" w:type="dxa"/>
            <w:vAlign w:val="center"/>
          </w:tcPr>
          <w:p w:rsidR="00E949A4" w:rsidRDefault="00E949A4" w:rsidP="00567B32">
            <w:pPr>
              <w:jc w:val="center"/>
              <w:rPr>
                <w:rFonts w:ascii="GHEA Grapalat" w:hAnsi="GHEA Grapalat" w:cs="Arial"/>
                <w:sz w:val="18"/>
                <w:szCs w:val="18"/>
                <w:lang w:val="pt-BR"/>
              </w:rPr>
            </w:pPr>
          </w:p>
        </w:tc>
        <w:tc>
          <w:tcPr>
            <w:tcW w:w="559" w:type="dxa"/>
            <w:vAlign w:val="center"/>
          </w:tcPr>
          <w:p w:rsidR="00E949A4" w:rsidRDefault="00E949A4" w:rsidP="00567B32">
            <w:pPr>
              <w:jc w:val="center"/>
              <w:rPr>
                <w:rFonts w:ascii="GHEA Grapalat" w:hAnsi="GHEA Grapalat" w:cs="Arial"/>
                <w:sz w:val="18"/>
                <w:szCs w:val="18"/>
                <w:lang w:val="pt-BR"/>
              </w:rPr>
            </w:pPr>
          </w:p>
        </w:tc>
        <w:tc>
          <w:tcPr>
            <w:tcW w:w="553" w:type="dxa"/>
            <w:vAlign w:val="center"/>
          </w:tcPr>
          <w:p w:rsidR="00E949A4" w:rsidRDefault="00E949A4" w:rsidP="00567B32">
            <w:pPr>
              <w:jc w:val="center"/>
              <w:rPr>
                <w:rFonts w:ascii="GHEA Grapalat" w:hAnsi="GHEA Grapalat" w:cs="Arial"/>
                <w:sz w:val="18"/>
                <w:szCs w:val="18"/>
                <w:lang w:val="pt-BR"/>
              </w:rPr>
            </w:pPr>
          </w:p>
        </w:tc>
        <w:tc>
          <w:tcPr>
            <w:tcW w:w="558" w:type="dxa"/>
            <w:vAlign w:val="center"/>
          </w:tcPr>
          <w:p w:rsidR="00E949A4" w:rsidRDefault="00E949A4" w:rsidP="00567B32">
            <w:pPr>
              <w:jc w:val="center"/>
              <w:rPr>
                <w:rFonts w:ascii="GHEA Grapalat" w:hAnsi="GHEA Grapalat" w:cs="Arial"/>
                <w:sz w:val="18"/>
                <w:szCs w:val="18"/>
                <w:lang w:val="pt-BR"/>
              </w:rPr>
            </w:pPr>
          </w:p>
        </w:tc>
        <w:tc>
          <w:tcPr>
            <w:tcW w:w="563" w:type="dxa"/>
            <w:vAlign w:val="center"/>
          </w:tcPr>
          <w:p w:rsidR="00E949A4" w:rsidRDefault="00E949A4" w:rsidP="00567B32">
            <w:pPr>
              <w:jc w:val="center"/>
              <w:rPr>
                <w:rFonts w:ascii="GHEA Grapalat" w:hAnsi="GHEA Grapalat" w:cs="Arial"/>
                <w:sz w:val="18"/>
                <w:szCs w:val="18"/>
                <w:lang w:val="pt-BR"/>
              </w:rPr>
            </w:pPr>
          </w:p>
        </w:tc>
        <w:tc>
          <w:tcPr>
            <w:tcW w:w="550"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25%</w:t>
            </w:r>
          </w:p>
        </w:tc>
        <w:tc>
          <w:tcPr>
            <w:tcW w:w="558"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50%</w:t>
            </w:r>
          </w:p>
        </w:tc>
        <w:tc>
          <w:tcPr>
            <w:tcW w:w="563"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75%</w:t>
            </w:r>
          </w:p>
        </w:tc>
        <w:tc>
          <w:tcPr>
            <w:tcW w:w="638"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100%</w:t>
            </w:r>
          </w:p>
        </w:tc>
        <w:tc>
          <w:tcPr>
            <w:tcW w:w="1955"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100%</w:t>
            </w:r>
          </w:p>
        </w:tc>
      </w:tr>
      <w:tr w:rsidR="00E949A4" w:rsidRPr="0011480F" w:rsidTr="00567B32">
        <w:trPr>
          <w:trHeight w:val="315"/>
        </w:trPr>
        <w:tc>
          <w:tcPr>
            <w:tcW w:w="1314" w:type="dxa"/>
            <w:vAlign w:val="center"/>
          </w:tcPr>
          <w:p w:rsidR="00E949A4" w:rsidRDefault="00E949A4" w:rsidP="00567B32">
            <w:pPr>
              <w:jc w:val="center"/>
              <w:rPr>
                <w:rFonts w:ascii="GHEA Grapalat" w:hAnsi="GHEA Grapalat"/>
                <w:sz w:val="16"/>
                <w:szCs w:val="18"/>
              </w:rPr>
            </w:pPr>
            <w:r w:rsidRPr="00FC4C1F">
              <w:rPr>
                <w:rFonts w:ascii="GHEA Grapalat" w:hAnsi="GHEA Grapalat"/>
                <w:sz w:val="18"/>
                <w:szCs w:val="18"/>
              </w:rPr>
              <w:t>9</w:t>
            </w:r>
          </w:p>
        </w:tc>
        <w:tc>
          <w:tcPr>
            <w:tcW w:w="1941" w:type="dxa"/>
            <w:vAlign w:val="center"/>
          </w:tcPr>
          <w:p w:rsidR="00E949A4" w:rsidRPr="000C6896" w:rsidRDefault="00E949A4"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916" w:type="dxa"/>
            <w:vAlign w:val="center"/>
          </w:tcPr>
          <w:p w:rsidR="00E949A4" w:rsidRPr="00EA1D69" w:rsidRDefault="00E949A4" w:rsidP="00567B32">
            <w:pPr>
              <w:jc w:val="center"/>
              <w:rPr>
                <w:rFonts w:ascii="Sylfaen" w:hAnsi="Sylfaen"/>
                <w:sz w:val="20"/>
                <w:szCs w:val="20"/>
              </w:rPr>
            </w:pPr>
            <w:r w:rsidRPr="005B4E61">
              <w:rPr>
                <w:rFonts w:ascii="GHEA Grapalat" w:hAnsi="GHEA Grapalat" w:cs="Calibri"/>
                <w:color w:val="000000"/>
                <w:sz w:val="16"/>
                <w:szCs w:val="16"/>
              </w:rPr>
              <w:t>Рука</w:t>
            </w:r>
          </w:p>
        </w:tc>
        <w:tc>
          <w:tcPr>
            <w:tcW w:w="474" w:type="dxa"/>
            <w:vAlign w:val="center"/>
          </w:tcPr>
          <w:p w:rsidR="00E949A4" w:rsidRPr="00A71D81" w:rsidRDefault="00E949A4" w:rsidP="00567B32">
            <w:pPr>
              <w:jc w:val="center"/>
              <w:rPr>
                <w:rFonts w:ascii="GHEA Grapalat" w:hAnsi="GHEA Grapalat"/>
                <w:lang w:val="pt-BR"/>
              </w:rPr>
            </w:pPr>
          </w:p>
        </w:tc>
        <w:tc>
          <w:tcPr>
            <w:tcW w:w="474" w:type="dxa"/>
            <w:vAlign w:val="center"/>
          </w:tcPr>
          <w:p w:rsidR="00E949A4" w:rsidRPr="00A71D81" w:rsidRDefault="00E949A4" w:rsidP="00567B32">
            <w:pPr>
              <w:jc w:val="center"/>
              <w:rPr>
                <w:rFonts w:ascii="GHEA Grapalat" w:hAnsi="GHEA Grapalat"/>
                <w:lang w:val="pt-BR"/>
              </w:rPr>
            </w:pPr>
          </w:p>
        </w:tc>
        <w:tc>
          <w:tcPr>
            <w:tcW w:w="527" w:type="dxa"/>
            <w:vAlign w:val="center"/>
          </w:tcPr>
          <w:p w:rsidR="00E949A4" w:rsidRDefault="00E949A4" w:rsidP="00567B32">
            <w:pPr>
              <w:jc w:val="center"/>
              <w:rPr>
                <w:rFonts w:ascii="GHEA Grapalat" w:hAnsi="GHEA Grapalat" w:cs="Arial"/>
                <w:sz w:val="18"/>
                <w:szCs w:val="18"/>
                <w:lang w:val="pt-BR"/>
              </w:rPr>
            </w:pPr>
          </w:p>
        </w:tc>
        <w:tc>
          <w:tcPr>
            <w:tcW w:w="550" w:type="dxa"/>
            <w:vAlign w:val="center"/>
          </w:tcPr>
          <w:p w:rsidR="00E949A4" w:rsidRDefault="00E949A4" w:rsidP="00567B32">
            <w:pPr>
              <w:jc w:val="center"/>
              <w:rPr>
                <w:rFonts w:ascii="GHEA Grapalat" w:hAnsi="GHEA Grapalat" w:cs="Arial"/>
                <w:sz w:val="18"/>
                <w:szCs w:val="18"/>
                <w:lang w:val="pt-BR"/>
              </w:rPr>
            </w:pPr>
          </w:p>
        </w:tc>
        <w:tc>
          <w:tcPr>
            <w:tcW w:w="559" w:type="dxa"/>
            <w:vAlign w:val="center"/>
          </w:tcPr>
          <w:p w:rsidR="00E949A4" w:rsidRDefault="00E949A4" w:rsidP="00567B32">
            <w:pPr>
              <w:jc w:val="center"/>
              <w:rPr>
                <w:rFonts w:ascii="GHEA Grapalat" w:hAnsi="GHEA Grapalat" w:cs="Arial"/>
                <w:sz w:val="18"/>
                <w:szCs w:val="18"/>
                <w:lang w:val="pt-BR"/>
              </w:rPr>
            </w:pPr>
          </w:p>
        </w:tc>
        <w:tc>
          <w:tcPr>
            <w:tcW w:w="553" w:type="dxa"/>
            <w:vAlign w:val="center"/>
          </w:tcPr>
          <w:p w:rsidR="00E949A4" w:rsidRDefault="00E949A4" w:rsidP="00567B32">
            <w:pPr>
              <w:jc w:val="center"/>
              <w:rPr>
                <w:rFonts w:ascii="GHEA Grapalat" w:hAnsi="GHEA Grapalat" w:cs="Arial"/>
                <w:sz w:val="18"/>
                <w:szCs w:val="18"/>
                <w:lang w:val="pt-BR"/>
              </w:rPr>
            </w:pPr>
          </w:p>
        </w:tc>
        <w:tc>
          <w:tcPr>
            <w:tcW w:w="558" w:type="dxa"/>
            <w:vAlign w:val="center"/>
          </w:tcPr>
          <w:p w:rsidR="00E949A4" w:rsidRDefault="00E949A4" w:rsidP="00567B32">
            <w:pPr>
              <w:jc w:val="center"/>
              <w:rPr>
                <w:rFonts w:ascii="GHEA Grapalat" w:hAnsi="GHEA Grapalat" w:cs="Arial"/>
                <w:sz w:val="18"/>
                <w:szCs w:val="18"/>
                <w:lang w:val="pt-BR"/>
              </w:rPr>
            </w:pPr>
          </w:p>
        </w:tc>
        <w:tc>
          <w:tcPr>
            <w:tcW w:w="563" w:type="dxa"/>
            <w:vAlign w:val="center"/>
          </w:tcPr>
          <w:p w:rsidR="00E949A4" w:rsidRDefault="00E949A4" w:rsidP="00567B32">
            <w:pPr>
              <w:jc w:val="center"/>
              <w:rPr>
                <w:rFonts w:ascii="GHEA Grapalat" w:hAnsi="GHEA Grapalat" w:cs="Arial"/>
                <w:sz w:val="18"/>
                <w:szCs w:val="18"/>
                <w:lang w:val="pt-BR"/>
              </w:rPr>
            </w:pPr>
          </w:p>
        </w:tc>
        <w:tc>
          <w:tcPr>
            <w:tcW w:w="550"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25%</w:t>
            </w:r>
          </w:p>
        </w:tc>
        <w:tc>
          <w:tcPr>
            <w:tcW w:w="558"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50%</w:t>
            </w:r>
          </w:p>
        </w:tc>
        <w:tc>
          <w:tcPr>
            <w:tcW w:w="563"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75%</w:t>
            </w:r>
          </w:p>
        </w:tc>
        <w:tc>
          <w:tcPr>
            <w:tcW w:w="638"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100%</w:t>
            </w:r>
          </w:p>
        </w:tc>
        <w:tc>
          <w:tcPr>
            <w:tcW w:w="1955"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100%</w:t>
            </w:r>
          </w:p>
        </w:tc>
      </w:tr>
      <w:tr w:rsidR="00E949A4" w:rsidRPr="0011480F" w:rsidTr="00567B32">
        <w:trPr>
          <w:trHeight w:val="315"/>
        </w:trPr>
        <w:tc>
          <w:tcPr>
            <w:tcW w:w="1314" w:type="dxa"/>
            <w:vAlign w:val="center"/>
          </w:tcPr>
          <w:p w:rsidR="00E949A4" w:rsidRDefault="00E949A4" w:rsidP="00567B32">
            <w:pPr>
              <w:jc w:val="center"/>
              <w:rPr>
                <w:rFonts w:ascii="GHEA Grapalat" w:hAnsi="GHEA Grapalat"/>
                <w:sz w:val="16"/>
                <w:szCs w:val="18"/>
              </w:rPr>
            </w:pPr>
            <w:r w:rsidRPr="00FC4C1F">
              <w:rPr>
                <w:rFonts w:ascii="GHEA Grapalat" w:hAnsi="GHEA Grapalat"/>
                <w:sz w:val="18"/>
                <w:szCs w:val="18"/>
              </w:rPr>
              <w:t>10</w:t>
            </w:r>
          </w:p>
        </w:tc>
        <w:tc>
          <w:tcPr>
            <w:tcW w:w="1941" w:type="dxa"/>
            <w:vAlign w:val="center"/>
          </w:tcPr>
          <w:p w:rsidR="00E949A4" w:rsidRPr="000C6896" w:rsidRDefault="00E949A4"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916" w:type="dxa"/>
            <w:vAlign w:val="center"/>
          </w:tcPr>
          <w:p w:rsidR="00E949A4" w:rsidRPr="00EA1D69" w:rsidRDefault="00E949A4" w:rsidP="00567B32">
            <w:pPr>
              <w:jc w:val="center"/>
              <w:rPr>
                <w:rFonts w:ascii="Sylfaen" w:hAnsi="Sylfaen"/>
                <w:sz w:val="20"/>
                <w:szCs w:val="20"/>
              </w:rPr>
            </w:pPr>
            <w:r w:rsidRPr="005B4E61">
              <w:rPr>
                <w:rFonts w:ascii="GHEA Grapalat" w:hAnsi="GHEA Grapalat" w:cs="Calibri"/>
                <w:color w:val="000000"/>
                <w:sz w:val="16"/>
                <w:szCs w:val="16"/>
              </w:rPr>
              <w:t>Картофель</w:t>
            </w:r>
          </w:p>
        </w:tc>
        <w:tc>
          <w:tcPr>
            <w:tcW w:w="474" w:type="dxa"/>
            <w:vAlign w:val="center"/>
          </w:tcPr>
          <w:p w:rsidR="00E949A4" w:rsidRPr="00A71D81" w:rsidRDefault="00E949A4" w:rsidP="00567B32">
            <w:pPr>
              <w:jc w:val="center"/>
              <w:rPr>
                <w:rFonts w:ascii="GHEA Grapalat" w:hAnsi="GHEA Grapalat"/>
                <w:lang w:val="pt-BR"/>
              </w:rPr>
            </w:pPr>
          </w:p>
        </w:tc>
        <w:tc>
          <w:tcPr>
            <w:tcW w:w="474" w:type="dxa"/>
            <w:vAlign w:val="center"/>
          </w:tcPr>
          <w:p w:rsidR="00E949A4" w:rsidRPr="00A71D81" w:rsidRDefault="00E949A4" w:rsidP="00567B32">
            <w:pPr>
              <w:jc w:val="center"/>
              <w:rPr>
                <w:rFonts w:ascii="GHEA Grapalat" w:hAnsi="GHEA Grapalat"/>
                <w:lang w:val="pt-BR"/>
              </w:rPr>
            </w:pPr>
          </w:p>
        </w:tc>
        <w:tc>
          <w:tcPr>
            <w:tcW w:w="527" w:type="dxa"/>
            <w:vAlign w:val="center"/>
          </w:tcPr>
          <w:p w:rsidR="00E949A4" w:rsidRDefault="00E949A4" w:rsidP="00567B32">
            <w:pPr>
              <w:jc w:val="center"/>
              <w:rPr>
                <w:rFonts w:ascii="GHEA Grapalat" w:hAnsi="GHEA Grapalat" w:cs="Arial"/>
                <w:sz w:val="18"/>
                <w:szCs w:val="18"/>
                <w:lang w:val="pt-BR"/>
              </w:rPr>
            </w:pPr>
          </w:p>
        </w:tc>
        <w:tc>
          <w:tcPr>
            <w:tcW w:w="550" w:type="dxa"/>
            <w:vAlign w:val="center"/>
          </w:tcPr>
          <w:p w:rsidR="00E949A4" w:rsidRDefault="00E949A4" w:rsidP="00567B32">
            <w:pPr>
              <w:jc w:val="center"/>
              <w:rPr>
                <w:rFonts w:ascii="GHEA Grapalat" w:hAnsi="GHEA Grapalat" w:cs="Arial"/>
                <w:sz w:val="18"/>
                <w:szCs w:val="18"/>
                <w:lang w:val="pt-BR"/>
              </w:rPr>
            </w:pPr>
          </w:p>
        </w:tc>
        <w:tc>
          <w:tcPr>
            <w:tcW w:w="559" w:type="dxa"/>
            <w:vAlign w:val="center"/>
          </w:tcPr>
          <w:p w:rsidR="00E949A4" w:rsidRDefault="00E949A4" w:rsidP="00567B32">
            <w:pPr>
              <w:jc w:val="center"/>
              <w:rPr>
                <w:rFonts w:ascii="GHEA Grapalat" w:hAnsi="GHEA Grapalat" w:cs="Arial"/>
                <w:sz w:val="18"/>
                <w:szCs w:val="18"/>
                <w:lang w:val="pt-BR"/>
              </w:rPr>
            </w:pPr>
          </w:p>
        </w:tc>
        <w:tc>
          <w:tcPr>
            <w:tcW w:w="553" w:type="dxa"/>
            <w:vAlign w:val="center"/>
          </w:tcPr>
          <w:p w:rsidR="00E949A4" w:rsidRDefault="00E949A4" w:rsidP="00567B32">
            <w:pPr>
              <w:jc w:val="center"/>
              <w:rPr>
                <w:rFonts w:ascii="GHEA Grapalat" w:hAnsi="GHEA Grapalat" w:cs="Arial"/>
                <w:sz w:val="18"/>
                <w:szCs w:val="18"/>
                <w:lang w:val="pt-BR"/>
              </w:rPr>
            </w:pPr>
          </w:p>
        </w:tc>
        <w:tc>
          <w:tcPr>
            <w:tcW w:w="558" w:type="dxa"/>
            <w:vAlign w:val="center"/>
          </w:tcPr>
          <w:p w:rsidR="00E949A4" w:rsidRDefault="00E949A4" w:rsidP="00567B32">
            <w:pPr>
              <w:jc w:val="center"/>
              <w:rPr>
                <w:rFonts w:ascii="GHEA Grapalat" w:hAnsi="GHEA Grapalat" w:cs="Arial"/>
                <w:sz w:val="18"/>
                <w:szCs w:val="18"/>
                <w:lang w:val="pt-BR"/>
              </w:rPr>
            </w:pPr>
          </w:p>
        </w:tc>
        <w:tc>
          <w:tcPr>
            <w:tcW w:w="563" w:type="dxa"/>
            <w:vAlign w:val="center"/>
          </w:tcPr>
          <w:p w:rsidR="00E949A4" w:rsidRDefault="00E949A4" w:rsidP="00567B32">
            <w:pPr>
              <w:jc w:val="center"/>
              <w:rPr>
                <w:rFonts w:ascii="GHEA Grapalat" w:hAnsi="GHEA Grapalat" w:cs="Arial"/>
                <w:sz w:val="18"/>
                <w:szCs w:val="18"/>
                <w:lang w:val="pt-BR"/>
              </w:rPr>
            </w:pPr>
          </w:p>
        </w:tc>
        <w:tc>
          <w:tcPr>
            <w:tcW w:w="550"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25%</w:t>
            </w:r>
          </w:p>
        </w:tc>
        <w:tc>
          <w:tcPr>
            <w:tcW w:w="558"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50%</w:t>
            </w:r>
          </w:p>
        </w:tc>
        <w:tc>
          <w:tcPr>
            <w:tcW w:w="563"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75%</w:t>
            </w:r>
          </w:p>
        </w:tc>
        <w:tc>
          <w:tcPr>
            <w:tcW w:w="638"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100%</w:t>
            </w:r>
          </w:p>
        </w:tc>
        <w:tc>
          <w:tcPr>
            <w:tcW w:w="1955"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100%</w:t>
            </w:r>
          </w:p>
        </w:tc>
      </w:tr>
      <w:tr w:rsidR="00E949A4" w:rsidRPr="0011480F" w:rsidTr="00567B32">
        <w:trPr>
          <w:trHeight w:val="315"/>
        </w:trPr>
        <w:tc>
          <w:tcPr>
            <w:tcW w:w="1314" w:type="dxa"/>
            <w:vAlign w:val="center"/>
          </w:tcPr>
          <w:p w:rsidR="00E949A4" w:rsidRDefault="00E949A4" w:rsidP="00567B32">
            <w:pPr>
              <w:jc w:val="center"/>
              <w:rPr>
                <w:rFonts w:ascii="GHEA Grapalat" w:hAnsi="GHEA Grapalat"/>
                <w:sz w:val="16"/>
                <w:szCs w:val="18"/>
              </w:rPr>
            </w:pPr>
            <w:r w:rsidRPr="00FC4C1F">
              <w:rPr>
                <w:rFonts w:ascii="GHEA Grapalat" w:hAnsi="GHEA Grapalat"/>
                <w:sz w:val="18"/>
                <w:szCs w:val="18"/>
              </w:rPr>
              <w:t>11</w:t>
            </w:r>
          </w:p>
        </w:tc>
        <w:tc>
          <w:tcPr>
            <w:tcW w:w="1941" w:type="dxa"/>
            <w:vAlign w:val="center"/>
          </w:tcPr>
          <w:p w:rsidR="00E949A4" w:rsidRPr="000C6896" w:rsidRDefault="00E949A4" w:rsidP="00567B32">
            <w:pPr>
              <w:jc w:val="center"/>
              <w:rPr>
                <w:rFonts w:ascii="GHEA Grapalat" w:hAnsi="GHEA Grapalat" w:cs="Calibri"/>
                <w:sz w:val="16"/>
                <w:szCs w:val="18"/>
              </w:rPr>
            </w:pPr>
            <w:r>
              <w:rPr>
                <w:rFonts w:ascii="GHEA Grapalat" w:hAnsi="GHEA Grapalat" w:cs="Calibri"/>
                <w:sz w:val="18"/>
                <w:szCs w:val="18"/>
              </w:rPr>
              <w:t>15112150</w:t>
            </w:r>
          </w:p>
        </w:tc>
        <w:tc>
          <w:tcPr>
            <w:tcW w:w="3916" w:type="dxa"/>
            <w:vAlign w:val="center"/>
          </w:tcPr>
          <w:p w:rsidR="00E949A4" w:rsidRPr="00EA1D69" w:rsidRDefault="00E949A4" w:rsidP="00567B32">
            <w:pPr>
              <w:jc w:val="center"/>
              <w:rPr>
                <w:rFonts w:ascii="Sylfaen" w:hAnsi="Sylfaen"/>
                <w:sz w:val="20"/>
                <w:szCs w:val="20"/>
              </w:rPr>
            </w:pPr>
            <w:r w:rsidRPr="005F6070">
              <w:rPr>
                <w:rFonts w:ascii="GHEA Grapalat" w:hAnsi="GHEA Grapalat" w:cs="Calibri"/>
                <w:sz w:val="18"/>
                <w:szCs w:val="18"/>
                <w:lang w:val="hy-AM"/>
              </w:rPr>
              <w:t>Тушка курицы, охлажденная</w:t>
            </w:r>
          </w:p>
        </w:tc>
        <w:tc>
          <w:tcPr>
            <w:tcW w:w="474" w:type="dxa"/>
            <w:vAlign w:val="center"/>
          </w:tcPr>
          <w:p w:rsidR="00E949A4" w:rsidRPr="00A71D81" w:rsidRDefault="00E949A4" w:rsidP="00567B32">
            <w:pPr>
              <w:jc w:val="center"/>
              <w:rPr>
                <w:rFonts w:ascii="GHEA Grapalat" w:hAnsi="GHEA Grapalat"/>
                <w:lang w:val="pt-BR"/>
              </w:rPr>
            </w:pPr>
          </w:p>
        </w:tc>
        <w:tc>
          <w:tcPr>
            <w:tcW w:w="474" w:type="dxa"/>
            <w:vAlign w:val="center"/>
          </w:tcPr>
          <w:p w:rsidR="00E949A4" w:rsidRPr="00A71D81" w:rsidRDefault="00E949A4" w:rsidP="00567B32">
            <w:pPr>
              <w:jc w:val="center"/>
              <w:rPr>
                <w:rFonts w:ascii="GHEA Grapalat" w:hAnsi="GHEA Grapalat"/>
                <w:lang w:val="pt-BR"/>
              </w:rPr>
            </w:pPr>
          </w:p>
        </w:tc>
        <w:tc>
          <w:tcPr>
            <w:tcW w:w="527" w:type="dxa"/>
            <w:vAlign w:val="center"/>
          </w:tcPr>
          <w:p w:rsidR="00E949A4" w:rsidRDefault="00E949A4" w:rsidP="00567B32">
            <w:pPr>
              <w:jc w:val="center"/>
              <w:rPr>
                <w:rFonts w:ascii="GHEA Grapalat" w:hAnsi="GHEA Grapalat" w:cs="Arial"/>
                <w:sz w:val="18"/>
                <w:szCs w:val="18"/>
                <w:lang w:val="pt-BR"/>
              </w:rPr>
            </w:pPr>
          </w:p>
        </w:tc>
        <w:tc>
          <w:tcPr>
            <w:tcW w:w="550" w:type="dxa"/>
            <w:vAlign w:val="center"/>
          </w:tcPr>
          <w:p w:rsidR="00E949A4" w:rsidRDefault="00E949A4" w:rsidP="00567B32">
            <w:pPr>
              <w:jc w:val="center"/>
              <w:rPr>
                <w:rFonts w:ascii="GHEA Grapalat" w:hAnsi="GHEA Grapalat" w:cs="Arial"/>
                <w:sz w:val="18"/>
                <w:szCs w:val="18"/>
                <w:lang w:val="pt-BR"/>
              </w:rPr>
            </w:pPr>
          </w:p>
        </w:tc>
        <w:tc>
          <w:tcPr>
            <w:tcW w:w="559" w:type="dxa"/>
            <w:vAlign w:val="center"/>
          </w:tcPr>
          <w:p w:rsidR="00E949A4" w:rsidRDefault="00E949A4" w:rsidP="00567B32">
            <w:pPr>
              <w:jc w:val="center"/>
              <w:rPr>
                <w:rFonts w:ascii="GHEA Grapalat" w:hAnsi="GHEA Grapalat" w:cs="Arial"/>
                <w:sz w:val="18"/>
                <w:szCs w:val="18"/>
                <w:lang w:val="pt-BR"/>
              </w:rPr>
            </w:pPr>
          </w:p>
        </w:tc>
        <w:tc>
          <w:tcPr>
            <w:tcW w:w="553" w:type="dxa"/>
            <w:vAlign w:val="center"/>
          </w:tcPr>
          <w:p w:rsidR="00E949A4" w:rsidRDefault="00E949A4" w:rsidP="00567B32">
            <w:pPr>
              <w:jc w:val="center"/>
              <w:rPr>
                <w:rFonts w:ascii="GHEA Grapalat" w:hAnsi="GHEA Grapalat" w:cs="Arial"/>
                <w:sz w:val="18"/>
                <w:szCs w:val="18"/>
                <w:lang w:val="pt-BR"/>
              </w:rPr>
            </w:pPr>
          </w:p>
        </w:tc>
        <w:tc>
          <w:tcPr>
            <w:tcW w:w="558" w:type="dxa"/>
            <w:vAlign w:val="center"/>
          </w:tcPr>
          <w:p w:rsidR="00E949A4" w:rsidRDefault="00E949A4" w:rsidP="00567B32">
            <w:pPr>
              <w:jc w:val="center"/>
              <w:rPr>
                <w:rFonts w:ascii="GHEA Grapalat" w:hAnsi="GHEA Grapalat" w:cs="Arial"/>
                <w:sz w:val="18"/>
                <w:szCs w:val="18"/>
                <w:lang w:val="pt-BR"/>
              </w:rPr>
            </w:pPr>
          </w:p>
        </w:tc>
        <w:tc>
          <w:tcPr>
            <w:tcW w:w="563" w:type="dxa"/>
            <w:vAlign w:val="center"/>
          </w:tcPr>
          <w:p w:rsidR="00E949A4" w:rsidRDefault="00E949A4" w:rsidP="00567B32">
            <w:pPr>
              <w:jc w:val="center"/>
              <w:rPr>
                <w:rFonts w:ascii="GHEA Grapalat" w:hAnsi="GHEA Grapalat" w:cs="Arial"/>
                <w:sz w:val="18"/>
                <w:szCs w:val="18"/>
                <w:lang w:val="pt-BR"/>
              </w:rPr>
            </w:pPr>
          </w:p>
        </w:tc>
        <w:tc>
          <w:tcPr>
            <w:tcW w:w="550"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25%</w:t>
            </w:r>
          </w:p>
        </w:tc>
        <w:tc>
          <w:tcPr>
            <w:tcW w:w="558"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50%</w:t>
            </w:r>
          </w:p>
        </w:tc>
        <w:tc>
          <w:tcPr>
            <w:tcW w:w="563"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75%</w:t>
            </w:r>
          </w:p>
        </w:tc>
        <w:tc>
          <w:tcPr>
            <w:tcW w:w="638"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100%</w:t>
            </w:r>
          </w:p>
        </w:tc>
        <w:tc>
          <w:tcPr>
            <w:tcW w:w="1955"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100%</w:t>
            </w:r>
          </w:p>
        </w:tc>
      </w:tr>
      <w:tr w:rsidR="00E949A4" w:rsidRPr="0011480F" w:rsidTr="00567B32">
        <w:trPr>
          <w:trHeight w:val="315"/>
        </w:trPr>
        <w:tc>
          <w:tcPr>
            <w:tcW w:w="1314" w:type="dxa"/>
            <w:vAlign w:val="center"/>
          </w:tcPr>
          <w:p w:rsidR="00E949A4" w:rsidRDefault="00E949A4" w:rsidP="00567B32">
            <w:pPr>
              <w:jc w:val="center"/>
              <w:rPr>
                <w:rFonts w:ascii="GHEA Grapalat" w:hAnsi="GHEA Grapalat"/>
                <w:sz w:val="16"/>
                <w:szCs w:val="18"/>
              </w:rPr>
            </w:pPr>
            <w:r w:rsidRPr="00FC4C1F">
              <w:rPr>
                <w:rFonts w:ascii="GHEA Grapalat" w:hAnsi="GHEA Grapalat"/>
                <w:sz w:val="18"/>
                <w:szCs w:val="18"/>
              </w:rPr>
              <w:t>12</w:t>
            </w:r>
          </w:p>
        </w:tc>
        <w:tc>
          <w:tcPr>
            <w:tcW w:w="1941" w:type="dxa"/>
            <w:vAlign w:val="center"/>
          </w:tcPr>
          <w:p w:rsidR="00E949A4" w:rsidRPr="000C6896" w:rsidRDefault="00E949A4"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916" w:type="dxa"/>
            <w:vAlign w:val="center"/>
          </w:tcPr>
          <w:p w:rsidR="00E949A4" w:rsidRPr="00EA1D69" w:rsidRDefault="00E949A4" w:rsidP="00567B32">
            <w:pPr>
              <w:jc w:val="center"/>
              <w:rPr>
                <w:rFonts w:ascii="Sylfaen" w:hAnsi="Sylfaen"/>
                <w:sz w:val="20"/>
                <w:szCs w:val="20"/>
              </w:rPr>
            </w:pPr>
            <w:r w:rsidRPr="005B4E61">
              <w:rPr>
                <w:rFonts w:ascii="GHEA Grapalat" w:hAnsi="GHEA Grapalat" w:cs="Calibri"/>
                <w:color w:val="000000"/>
                <w:sz w:val="16"/>
                <w:szCs w:val="16"/>
              </w:rPr>
              <w:t>Гречневая крупа</w:t>
            </w:r>
          </w:p>
        </w:tc>
        <w:tc>
          <w:tcPr>
            <w:tcW w:w="474" w:type="dxa"/>
            <w:vAlign w:val="center"/>
          </w:tcPr>
          <w:p w:rsidR="00E949A4" w:rsidRPr="00A71D81" w:rsidRDefault="00E949A4" w:rsidP="00567B32">
            <w:pPr>
              <w:jc w:val="center"/>
              <w:rPr>
                <w:rFonts w:ascii="GHEA Grapalat" w:hAnsi="GHEA Grapalat"/>
                <w:lang w:val="pt-BR"/>
              </w:rPr>
            </w:pPr>
          </w:p>
        </w:tc>
        <w:tc>
          <w:tcPr>
            <w:tcW w:w="474" w:type="dxa"/>
            <w:vAlign w:val="center"/>
          </w:tcPr>
          <w:p w:rsidR="00E949A4" w:rsidRPr="00A71D81" w:rsidRDefault="00E949A4" w:rsidP="00567B32">
            <w:pPr>
              <w:jc w:val="center"/>
              <w:rPr>
                <w:rFonts w:ascii="GHEA Grapalat" w:hAnsi="GHEA Grapalat"/>
                <w:lang w:val="pt-BR"/>
              </w:rPr>
            </w:pPr>
          </w:p>
        </w:tc>
        <w:tc>
          <w:tcPr>
            <w:tcW w:w="527" w:type="dxa"/>
            <w:vAlign w:val="center"/>
          </w:tcPr>
          <w:p w:rsidR="00E949A4" w:rsidRDefault="00E949A4" w:rsidP="00567B32">
            <w:pPr>
              <w:jc w:val="center"/>
              <w:rPr>
                <w:rFonts w:ascii="GHEA Grapalat" w:hAnsi="GHEA Grapalat" w:cs="Arial"/>
                <w:sz w:val="18"/>
                <w:szCs w:val="18"/>
                <w:lang w:val="pt-BR"/>
              </w:rPr>
            </w:pPr>
          </w:p>
        </w:tc>
        <w:tc>
          <w:tcPr>
            <w:tcW w:w="550" w:type="dxa"/>
            <w:vAlign w:val="center"/>
          </w:tcPr>
          <w:p w:rsidR="00E949A4" w:rsidRDefault="00E949A4" w:rsidP="00567B32">
            <w:pPr>
              <w:jc w:val="center"/>
              <w:rPr>
                <w:rFonts w:ascii="GHEA Grapalat" w:hAnsi="GHEA Grapalat" w:cs="Arial"/>
                <w:sz w:val="18"/>
                <w:szCs w:val="18"/>
                <w:lang w:val="pt-BR"/>
              </w:rPr>
            </w:pPr>
          </w:p>
        </w:tc>
        <w:tc>
          <w:tcPr>
            <w:tcW w:w="559" w:type="dxa"/>
            <w:vAlign w:val="center"/>
          </w:tcPr>
          <w:p w:rsidR="00E949A4" w:rsidRDefault="00E949A4" w:rsidP="00567B32">
            <w:pPr>
              <w:jc w:val="center"/>
              <w:rPr>
                <w:rFonts w:ascii="GHEA Grapalat" w:hAnsi="GHEA Grapalat" w:cs="Arial"/>
                <w:sz w:val="18"/>
                <w:szCs w:val="18"/>
                <w:lang w:val="pt-BR"/>
              </w:rPr>
            </w:pPr>
          </w:p>
        </w:tc>
        <w:tc>
          <w:tcPr>
            <w:tcW w:w="553" w:type="dxa"/>
            <w:vAlign w:val="center"/>
          </w:tcPr>
          <w:p w:rsidR="00E949A4" w:rsidRDefault="00E949A4" w:rsidP="00567B32">
            <w:pPr>
              <w:jc w:val="center"/>
              <w:rPr>
                <w:rFonts w:ascii="GHEA Grapalat" w:hAnsi="GHEA Grapalat" w:cs="Arial"/>
                <w:sz w:val="18"/>
                <w:szCs w:val="18"/>
                <w:lang w:val="pt-BR"/>
              </w:rPr>
            </w:pPr>
          </w:p>
        </w:tc>
        <w:tc>
          <w:tcPr>
            <w:tcW w:w="558" w:type="dxa"/>
            <w:vAlign w:val="center"/>
          </w:tcPr>
          <w:p w:rsidR="00E949A4" w:rsidRDefault="00E949A4" w:rsidP="00567B32">
            <w:pPr>
              <w:jc w:val="center"/>
              <w:rPr>
                <w:rFonts w:ascii="GHEA Grapalat" w:hAnsi="GHEA Grapalat" w:cs="Arial"/>
                <w:sz w:val="18"/>
                <w:szCs w:val="18"/>
                <w:lang w:val="pt-BR"/>
              </w:rPr>
            </w:pPr>
          </w:p>
        </w:tc>
        <w:tc>
          <w:tcPr>
            <w:tcW w:w="563" w:type="dxa"/>
            <w:vAlign w:val="center"/>
          </w:tcPr>
          <w:p w:rsidR="00E949A4" w:rsidRDefault="00E949A4" w:rsidP="00567B32">
            <w:pPr>
              <w:jc w:val="center"/>
              <w:rPr>
                <w:rFonts w:ascii="GHEA Grapalat" w:hAnsi="GHEA Grapalat" w:cs="Arial"/>
                <w:sz w:val="18"/>
                <w:szCs w:val="18"/>
                <w:lang w:val="pt-BR"/>
              </w:rPr>
            </w:pPr>
          </w:p>
        </w:tc>
        <w:tc>
          <w:tcPr>
            <w:tcW w:w="550"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25%</w:t>
            </w:r>
          </w:p>
        </w:tc>
        <w:tc>
          <w:tcPr>
            <w:tcW w:w="558"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50%</w:t>
            </w:r>
          </w:p>
        </w:tc>
        <w:tc>
          <w:tcPr>
            <w:tcW w:w="563"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75%</w:t>
            </w:r>
          </w:p>
        </w:tc>
        <w:tc>
          <w:tcPr>
            <w:tcW w:w="638"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100%</w:t>
            </w:r>
          </w:p>
        </w:tc>
        <w:tc>
          <w:tcPr>
            <w:tcW w:w="1955"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100%</w:t>
            </w:r>
          </w:p>
        </w:tc>
      </w:tr>
      <w:tr w:rsidR="00E949A4" w:rsidRPr="0011480F" w:rsidTr="00567B32">
        <w:trPr>
          <w:trHeight w:val="315"/>
        </w:trPr>
        <w:tc>
          <w:tcPr>
            <w:tcW w:w="1314" w:type="dxa"/>
            <w:vAlign w:val="center"/>
          </w:tcPr>
          <w:p w:rsidR="00E949A4" w:rsidRDefault="00E949A4" w:rsidP="00567B32">
            <w:pPr>
              <w:jc w:val="center"/>
              <w:rPr>
                <w:rFonts w:ascii="GHEA Grapalat" w:hAnsi="GHEA Grapalat"/>
                <w:sz w:val="16"/>
                <w:szCs w:val="18"/>
              </w:rPr>
            </w:pPr>
            <w:r w:rsidRPr="00FC4C1F">
              <w:rPr>
                <w:rFonts w:ascii="GHEA Grapalat" w:hAnsi="GHEA Grapalat"/>
                <w:sz w:val="18"/>
                <w:szCs w:val="18"/>
              </w:rPr>
              <w:t>13</w:t>
            </w:r>
          </w:p>
        </w:tc>
        <w:tc>
          <w:tcPr>
            <w:tcW w:w="1941" w:type="dxa"/>
            <w:vAlign w:val="center"/>
          </w:tcPr>
          <w:p w:rsidR="00E949A4" w:rsidRPr="000C6896" w:rsidRDefault="00E949A4"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916" w:type="dxa"/>
            <w:vAlign w:val="center"/>
          </w:tcPr>
          <w:p w:rsidR="00E949A4" w:rsidRPr="00EA1D69" w:rsidRDefault="00E949A4" w:rsidP="00567B32">
            <w:pPr>
              <w:jc w:val="center"/>
              <w:rPr>
                <w:rFonts w:ascii="Sylfaen" w:hAnsi="Sylfaen"/>
                <w:sz w:val="20"/>
                <w:szCs w:val="20"/>
              </w:rPr>
            </w:pPr>
            <w:r w:rsidRPr="000A70E0">
              <w:rPr>
                <w:rFonts w:ascii="GHEA Grapalat" w:hAnsi="GHEA Grapalat" w:cs="Calibri"/>
                <w:color w:val="000000"/>
                <w:sz w:val="16"/>
                <w:szCs w:val="16"/>
              </w:rPr>
              <w:t>Яйцо</w:t>
            </w:r>
          </w:p>
        </w:tc>
        <w:tc>
          <w:tcPr>
            <w:tcW w:w="474" w:type="dxa"/>
            <w:vAlign w:val="center"/>
          </w:tcPr>
          <w:p w:rsidR="00E949A4" w:rsidRPr="00A71D81" w:rsidRDefault="00E949A4" w:rsidP="00567B32">
            <w:pPr>
              <w:jc w:val="center"/>
              <w:rPr>
                <w:rFonts w:ascii="GHEA Grapalat" w:hAnsi="GHEA Grapalat"/>
                <w:lang w:val="pt-BR"/>
              </w:rPr>
            </w:pPr>
          </w:p>
        </w:tc>
        <w:tc>
          <w:tcPr>
            <w:tcW w:w="474" w:type="dxa"/>
            <w:vAlign w:val="center"/>
          </w:tcPr>
          <w:p w:rsidR="00E949A4" w:rsidRPr="00A71D81" w:rsidRDefault="00E949A4" w:rsidP="00567B32">
            <w:pPr>
              <w:jc w:val="center"/>
              <w:rPr>
                <w:rFonts w:ascii="GHEA Grapalat" w:hAnsi="GHEA Grapalat"/>
                <w:lang w:val="pt-BR"/>
              </w:rPr>
            </w:pPr>
          </w:p>
        </w:tc>
        <w:tc>
          <w:tcPr>
            <w:tcW w:w="527" w:type="dxa"/>
            <w:vAlign w:val="center"/>
          </w:tcPr>
          <w:p w:rsidR="00E949A4" w:rsidRDefault="00E949A4" w:rsidP="00567B32">
            <w:pPr>
              <w:jc w:val="center"/>
              <w:rPr>
                <w:rFonts w:ascii="GHEA Grapalat" w:hAnsi="GHEA Grapalat" w:cs="Arial"/>
                <w:sz w:val="18"/>
                <w:szCs w:val="18"/>
                <w:lang w:val="pt-BR"/>
              </w:rPr>
            </w:pPr>
          </w:p>
        </w:tc>
        <w:tc>
          <w:tcPr>
            <w:tcW w:w="550" w:type="dxa"/>
            <w:vAlign w:val="center"/>
          </w:tcPr>
          <w:p w:rsidR="00E949A4" w:rsidRDefault="00E949A4" w:rsidP="00567B32">
            <w:pPr>
              <w:jc w:val="center"/>
              <w:rPr>
                <w:rFonts w:ascii="GHEA Grapalat" w:hAnsi="GHEA Grapalat" w:cs="Arial"/>
                <w:sz w:val="18"/>
                <w:szCs w:val="18"/>
                <w:lang w:val="pt-BR"/>
              </w:rPr>
            </w:pPr>
          </w:p>
        </w:tc>
        <w:tc>
          <w:tcPr>
            <w:tcW w:w="559" w:type="dxa"/>
            <w:vAlign w:val="center"/>
          </w:tcPr>
          <w:p w:rsidR="00E949A4" w:rsidRDefault="00E949A4" w:rsidP="00567B32">
            <w:pPr>
              <w:jc w:val="center"/>
              <w:rPr>
                <w:rFonts w:ascii="GHEA Grapalat" w:hAnsi="GHEA Grapalat" w:cs="Arial"/>
                <w:sz w:val="18"/>
                <w:szCs w:val="18"/>
                <w:lang w:val="pt-BR"/>
              </w:rPr>
            </w:pPr>
          </w:p>
        </w:tc>
        <w:tc>
          <w:tcPr>
            <w:tcW w:w="553" w:type="dxa"/>
            <w:vAlign w:val="center"/>
          </w:tcPr>
          <w:p w:rsidR="00E949A4" w:rsidRDefault="00E949A4" w:rsidP="00567B32">
            <w:pPr>
              <w:jc w:val="center"/>
              <w:rPr>
                <w:rFonts w:ascii="GHEA Grapalat" w:hAnsi="GHEA Grapalat" w:cs="Arial"/>
                <w:sz w:val="18"/>
                <w:szCs w:val="18"/>
                <w:lang w:val="pt-BR"/>
              </w:rPr>
            </w:pPr>
          </w:p>
        </w:tc>
        <w:tc>
          <w:tcPr>
            <w:tcW w:w="558" w:type="dxa"/>
            <w:vAlign w:val="center"/>
          </w:tcPr>
          <w:p w:rsidR="00E949A4" w:rsidRDefault="00E949A4" w:rsidP="00567B32">
            <w:pPr>
              <w:jc w:val="center"/>
              <w:rPr>
                <w:rFonts w:ascii="GHEA Grapalat" w:hAnsi="GHEA Grapalat" w:cs="Arial"/>
                <w:sz w:val="18"/>
                <w:szCs w:val="18"/>
                <w:lang w:val="pt-BR"/>
              </w:rPr>
            </w:pPr>
          </w:p>
        </w:tc>
        <w:tc>
          <w:tcPr>
            <w:tcW w:w="563" w:type="dxa"/>
            <w:vAlign w:val="center"/>
          </w:tcPr>
          <w:p w:rsidR="00E949A4" w:rsidRDefault="00E949A4" w:rsidP="00567B32">
            <w:pPr>
              <w:jc w:val="center"/>
              <w:rPr>
                <w:rFonts w:ascii="GHEA Grapalat" w:hAnsi="GHEA Grapalat" w:cs="Arial"/>
                <w:sz w:val="18"/>
                <w:szCs w:val="18"/>
                <w:lang w:val="pt-BR"/>
              </w:rPr>
            </w:pPr>
          </w:p>
        </w:tc>
        <w:tc>
          <w:tcPr>
            <w:tcW w:w="550"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25%</w:t>
            </w:r>
          </w:p>
        </w:tc>
        <w:tc>
          <w:tcPr>
            <w:tcW w:w="558"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50%</w:t>
            </w:r>
          </w:p>
        </w:tc>
        <w:tc>
          <w:tcPr>
            <w:tcW w:w="563"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75%</w:t>
            </w:r>
          </w:p>
        </w:tc>
        <w:tc>
          <w:tcPr>
            <w:tcW w:w="638"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100%</w:t>
            </w:r>
          </w:p>
        </w:tc>
        <w:tc>
          <w:tcPr>
            <w:tcW w:w="1955"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100%</w:t>
            </w:r>
          </w:p>
        </w:tc>
      </w:tr>
      <w:tr w:rsidR="00E949A4" w:rsidRPr="0011480F" w:rsidTr="00567B32">
        <w:trPr>
          <w:trHeight w:val="315"/>
        </w:trPr>
        <w:tc>
          <w:tcPr>
            <w:tcW w:w="1314" w:type="dxa"/>
            <w:vAlign w:val="center"/>
          </w:tcPr>
          <w:p w:rsidR="00E949A4" w:rsidRDefault="00E949A4" w:rsidP="00567B32">
            <w:pPr>
              <w:jc w:val="center"/>
              <w:rPr>
                <w:rFonts w:ascii="GHEA Grapalat" w:hAnsi="GHEA Grapalat"/>
                <w:sz w:val="16"/>
                <w:szCs w:val="18"/>
              </w:rPr>
            </w:pPr>
            <w:r w:rsidRPr="00FC4C1F">
              <w:rPr>
                <w:rFonts w:ascii="GHEA Grapalat" w:hAnsi="GHEA Grapalat"/>
                <w:sz w:val="18"/>
                <w:szCs w:val="18"/>
              </w:rPr>
              <w:t>14</w:t>
            </w:r>
          </w:p>
        </w:tc>
        <w:tc>
          <w:tcPr>
            <w:tcW w:w="1941" w:type="dxa"/>
            <w:vAlign w:val="center"/>
          </w:tcPr>
          <w:p w:rsidR="00E949A4" w:rsidRPr="000C6896" w:rsidRDefault="00E949A4"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916" w:type="dxa"/>
            <w:vAlign w:val="center"/>
          </w:tcPr>
          <w:p w:rsidR="00E949A4" w:rsidRPr="00EA1D69" w:rsidRDefault="00E949A4" w:rsidP="00567B32">
            <w:pPr>
              <w:jc w:val="center"/>
              <w:rPr>
                <w:rFonts w:ascii="Sylfaen" w:hAnsi="Sylfaen"/>
                <w:sz w:val="20"/>
                <w:szCs w:val="20"/>
              </w:rPr>
            </w:pPr>
            <w:r w:rsidRPr="005B4E61">
              <w:rPr>
                <w:rFonts w:ascii="GHEA Grapalat" w:hAnsi="GHEA Grapalat"/>
                <w:sz w:val="16"/>
                <w:szCs w:val="16"/>
                <w:lang w:val="hy-AM"/>
              </w:rPr>
              <w:t>Паста</w:t>
            </w:r>
          </w:p>
        </w:tc>
        <w:tc>
          <w:tcPr>
            <w:tcW w:w="474" w:type="dxa"/>
            <w:vAlign w:val="center"/>
          </w:tcPr>
          <w:p w:rsidR="00E949A4" w:rsidRPr="00A71D81" w:rsidRDefault="00E949A4" w:rsidP="00567B32">
            <w:pPr>
              <w:jc w:val="center"/>
              <w:rPr>
                <w:rFonts w:ascii="GHEA Grapalat" w:hAnsi="GHEA Grapalat"/>
                <w:lang w:val="pt-BR"/>
              </w:rPr>
            </w:pPr>
          </w:p>
        </w:tc>
        <w:tc>
          <w:tcPr>
            <w:tcW w:w="474" w:type="dxa"/>
            <w:vAlign w:val="center"/>
          </w:tcPr>
          <w:p w:rsidR="00E949A4" w:rsidRPr="00A71D81" w:rsidRDefault="00E949A4" w:rsidP="00567B32">
            <w:pPr>
              <w:jc w:val="center"/>
              <w:rPr>
                <w:rFonts w:ascii="GHEA Grapalat" w:hAnsi="GHEA Grapalat"/>
                <w:lang w:val="pt-BR"/>
              </w:rPr>
            </w:pPr>
          </w:p>
        </w:tc>
        <w:tc>
          <w:tcPr>
            <w:tcW w:w="527" w:type="dxa"/>
            <w:vAlign w:val="center"/>
          </w:tcPr>
          <w:p w:rsidR="00E949A4" w:rsidRDefault="00E949A4" w:rsidP="00567B32">
            <w:pPr>
              <w:jc w:val="center"/>
              <w:rPr>
                <w:rFonts w:ascii="GHEA Grapalat" w:hAnsi="GHEA Grapalat" w:cs="Arial"/>
                <w:sz w:val="18"/>
                <w:szCs w:val="18"/>
                <w:lang w:val="pt-BR"/>
              </w:rPr>
            </w:pPr>
          </w:p>
        </w:tc>
        <w:tc>
          <w:tcPr>
            <w:tcW w:w="550" w:type="dxa"/>
            <w:vAlign w:val="center"/>
          </w:tcPr>
          <w:p w:rsidR="00E949A4" w:rsidRDefault="00E949A4" w:rsidP="00567B32">
            <w:pPr>
              <w:jc w:val="center"/>
              <w:rPr>
                <w:rFonts w:ascii="GHEA Grapalat" w:hAnsi="GHEA Grapalat" w:cs="Arial"/>
                <w:sz w:val="18"/>
                <w:szCs w:val="18"/>
                <w:lang w:val="pt-BR"/>
              </w:rPr>
            </w:pPr>
          </w:p>
        </w:tc>
        <w:tc>
          <w:tcPr>
            <w:tcW w:w="559" w:type="dxa"/>
            <w:vAlign w:val="center"/>
          </w:tcPr>
          <w:p w:rsidR="00E949A4" w:rsidRDefault="00E949A4" w:rsidP="00567B32">
            <w:pPr>
              <w:jc w:val="center"/>
              <w:rPr>
                <w:rFonts w:ascii="GHEA Grapalat" w:hAnsi="GHEA Grapalat" w:cs="Arial"/>
                <w:sz w:val="18"/>
                <w:szCs w:val="18"/>
                <w:lang w:val="pt-BR"/>
              </w:rPr>
            </w:pPr>
          </w:p>
        </w:tc>
        <w:tc>
          <w:tcPr>
            <w:tcW w:w="553" w:type="dxa"/>
            <w:vAlign w:val="center"/>
          </w:tcPr>
          <w:p w:rsidR="00E949A4" w:rsidRDefault="00E949A4" w:rsidP="00567B32">
            <w:pPr>
              <w:jc w:val="center"/>
              <w:rPr>
                <w:rFonts w:ascii="GHEA Grapalat" w:hAnsi="GHEA Grapalat" w:cs="Arial"/>
                <w:sz w:val="18"/>
                <w:szCs w:val="18"/>
                <w:lang w:val="pt-BR"/>
              </w:rPr>
            </w:pPr>
          </w:p>
        </w:tc>
        <w:tc>
          <w:tcPr>
            <w:tcW w:w="558" w:type="dxa"/>
            <w:vAlign w:val="center"/>
          </w:tcPr>
          <w:p w:rsidR="00E949A4" w:rsidRDefault="00E949A4" w:rsidP="00567B32">
            <w:pPr>
              <w:jc w:val="center"/>
              <w:rPr>
                <w:rFonts w:ascii="GHEA Grapalat" w:hAnsi="GHEA Grapalat" w:cs="Arial"/>
                <w:sz w:val="18"/>
                <w:szCs w:val="18"/>
                <w:lang w:val="pt-BR"/>
              </w:rPr>
            </w:pPr>
          </w:p>
        </w:tc>
        <w:tc>
          <w:tcPr>
            <w:tcW w:w="563" w:type="dxa"/>
            <w:vAlign w:val="center"/>
          </w:tcPr>
          <w:p w:rsidR="00E949A4" w:rsidRDefault="00E949A4" w:rsidP="00567B32">
            <w:pPr>
              <w:jc w:val="center"/>
              <w:rPr>
                <w:rFonts w:ascii="GHEA Grapalat" w:hAnsi="GHEA Grapalat" w:cs="Arial"/>
                <w:sz w:val="18"/>
                <w:szCs w:val="18"/>
                <w:lang w:val="pt-BR"/>
              </w:rPr>
            </w:pPr>
          </w:p>
        </w:tc>
        <w:tc>
          <w:tcPr>
            <w:tcW w:w="550"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25%</w:t>
            </w:r>
          </w:p>
        </w:tc>
        <w:tc>
          <w:tcPr>
            <w:tcW w:w="558"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50%</w:t>
            </w:r>
          </w:p>
        </w:tc>
        <w:tc>
          <w:tcPr>
            <w:tcW w:w="563"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75%</w:t>
            </w:r>
          </w:p>
        </w:tc>
        <w:tc>
          <w:tcPr>
            <w:tcW w:w="638"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100%</w:t>
            </w:r>
          </w:p>
        </w:tc>
        <w:tc>
          <w:tcPr>
            <w:tcW w:w="1955"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100%</w:t>
            </w:r>
          </w:p>
        </w:tc>
      </w:tr>
      <w:tr w:rsidR="00E949A4" w:rsidRPr="0011480F" w:rsidTr="00567B32">
        <w:trPr>
          <w:trHeight w:val="315"/>
        </w:trPr>
        <w:tc>
          <w:tcPr>
            <w:tcW w:w="1314" w:type="dxa"/>
            <w:vAlign w:val="center"/>
          </w:tcPr>
          <w:p w:rsidR="00E949A4" w:rsidRDefault="00E949A4" w:rsidP="00567B32">
            <w:pPr>
              <w:jc w:val="center"/>
              <w:rPr>
                <w:rFonts w:ascii="GHEA Grapalat" w:hAnsi="GHEA Grapalat"/>
                <w:sz w:val="16"/>
                <w:szCs w:val="18"/>
              </w:rPr>
            </w:pPr>
            <w:r w:rsidRPr="00FC4C1F">
              <w:rPr>
                <w:rFonts w:ascii="GHEA Grapalat" w:hAnsi="GHEA Grapalat"/>
                <w:sz w:val="18"/>
                <w:szCs w:val="18"/>
              </w:rPr>
              <w:t>15</w:t>
            </w:r>
          </w:p>
        </w:tc>
        <w:tc>
          <w:tcPr>
            <w:tcW w:w="1941" w:type="dxa"/>
            <w:vAlign w:val="center"/>
          </w:tcPr>
          <w:p w:rsidR="00E949A4" w:rsidRPr="000C6896" w:rsidRDefault="00E949A4"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916" w:type="dxa"/>
            <w:vAlign w:val="center"/>
          </w:tcPr>
          <w:p w:rsidR="00E949A4" w:rsidRPr="00EA1D69" w:rsidRDefault="00E949A4" w:rsidP="00567B32">
            <w:pPr>
              <w:jc w:val="center"/>
              <w:rPr>
                <w:rFonts w:ascii="Sylfaen" w:hAnsi="Sylfaen"/>
                <w:sz w:val="20"/>
                <w:szCs w:val="20"/>
              </w:rPr>
            </w:pPr>
            <w:r w:rsidRPr="005B4E61">
              <w:rPr>
                <w:rFonts w:ascii="GHEA Grapalat" w:hAnsi="GHEA Grapalat" w:cs="Calibri"/>
                <w:color w:val="000000"/>
                <w:sz w:val="16"/>
                <w:szCs w:val="16"/>
              </w:rPr>
              <w:t>Горох</w:t>
            </w:r>
          </w:p>
        </w:tc>
        <w:tc>
          <w:tcPr>
            <w:tcW w:w="474" w:type="dxa"/>
            <w:vAlign w:val="center"/>
          </w:tcPr>
          <w:p w:rsidR="00E949A4" w:rsidRPr="00A71D81" w:rsidRDefault="00E949A4" w:rsidP="00567B32">
            <w:pPr>
              <w:jc w:val="center"/>
              <w:rPr>
                <w:rFonts w:ascii="GHEA Grapalat" w:hAnsi="GHEA Grapalat"/>
                <w:lang w:val="pt-BR"/>
              </w:rPr>
            </w:pPr>
          </w:p>
        </w:tc>
        <w:tc>
          <w:tcPr>
            <w:tcW w:w="474" w:type="dxa"/>
            <w:vAlign w:val="center"/>
          </w:tcPr>
          <w:p w:rsidR="00E949A4" w:rsidRPr="00A71D81" w:rsidRDefault="00E949A4" w:rsidP="00567B32">
            <w:pPr>
              <w:jc w:val="center"/>
              <w:rPr>
                <w:rFonts w:ascii="GHEA Grapalat" w:hAnsi="GHEA Grapalat"/>
                <w:lang w:val="pt-BR"/>
              </w:rPr>
            </w:pPr>
          </w:p>
        </w:tc>
        <w:tc>
          <w:tcPr>
            <w:tcW w:w="527" w:type="dxa"/>
            <w:vAlign w:val="center"/>
          </w:tcPr>
          <w:p w:rsidR="00E949A4" w:rsidRDefault="00E949A4" w:rsidP="00567B32">
            <w:pPr>
              <w:jc w:val="center"/>
              <w:rPr>
                <w:rFonts w:ascii="GHEA Grapalat" w:hAnsi="GHEA Grapalat" w:cs="Arial"/>
                <w:sz w:val="18"/>
                <w:szCs w:val="18"/>
                <w:lang w:val="pt-BR"/>
              </w:rPr>
            </w:pPr>
          </w:p>
        </w:tc>
        <w:tc>
          <w:tcPr>
            <w:tcW w:w="550" w:type="dxa"/>
            <w:vAlign w:val="center"/>
          </w:tcPr>
          <w:p w:rsidR="00E949A4" w:rsidRDefault="00E949A4" w:rsidP="00567B32">
            <w:pPr>
              <w:jc w:val="center"/>
              <w:rPr>
                <w:rFonts w:ascii="GHEA Grapalat" w:hAnsi="GHEA Grapalat" w:cs="Arial"/>
                <w:sz w:val="18"/>
                <w:szCs w:val="18"/>
                <w:lang w:val="pt-BR"/>
              </w:rPr>
            </w:pPr>
          </w:p>
        </w:tc>
        <w:tc>
          <w:tcPr>
            <w:tcW w:w="559" w:type="dxa"/>
            <w:vAlign w:val="center"/>
          </w:tcPr>
          <w:p w:rsidR="00E949A4" w:rsidRDefault="00E949A4" w:rsidP="00567B32">
            <w:pPr>
              <w:jc w:val="center"/>
              <w:rPr>
                <w:rFonts w:ascii="GHEA Grapalat" w:hAnsi="GHEA Grapalat" w:cs="Arial"/>
                <w:sz w:val="18"/>
                <w:szCs w:val="18"/>
                <w:lang w:val="pt-BR"/>
              </w:rPr>
            </w:pPr>
          </w:p>
        </w:tc>
        <w:tc>
          <w:tcPr>
            <w:tcW w:w="553" w:type="dxa"/>
            <w:vAlign w:val="center"/>
          </w:tcPr>
          <w:p w:rsidR="00E949A4" w:rsidRDefault="00E949A4" w:rsidP="00567B32">
            <w:pPr>
              <w:jc w:val="center"/>
              <w:rPr>
                <w:rFonts w:ascii="GHEA Grapalat" w:hAnsi="GHEA Grapalat" w:cs="Arial"/>
                <w:sz w:val="18"/>
                <w:szCs w:val="18"/>
                <w:lang w:val="pt-BR"/>
              </w:rPr>
            </w:pPr>
          </w:p>
        </w:tc>
        <w:tc>
          <w:tcPr>
            <w:tcW w:w="558" w:type="dxa"/>
            <w:vAlign w:val="center"/>
          </w:tcPr>
          <w:p w:rsidR="00E949A4" w:rsidRDefault="00E949A4" w:rsidP="00567B32">
            <w:pPr>
              <w:jc w:val="center"/>
              <w:rPr>
                <w:rFonts w:ascii="GHEA Grapalat" w:hAnsi="GHEA Grapalat" w:cs="Arial"/>
                <w:sz w:val="18"/>
                <w:szCs w:val="18"/>
                <w:lang w:val="pt-BR"/>
              </w:rPr>
            </w:pPr>
          </w:p>
        </w:tc>
        <w:tc>
          <w:tcPr>
            <w:tcW w:w="563" w:type="dxa"/>
            <w:vAlign w:val="center"/>
          </w:tcPr>
          <w:p w:rsidR="00E949A4" w:rsidRDefault="00E949A4" w:rsidP="00567B32">
            <w:pPr>
              <w:jc w:val="center"/>
              <w:rPr>
                <w:rFonts w:ascii="GHEA Grapalat" w:hAnsi="GHEA Grapalat" w:cs="Arial"/>
                <w:sz w:val="18"/>
                <w:szCs w:val="18"/>
                <w:lang w:val="pt-BR"/>
              </w:rPr>
            </w:pPr>
          </w:p>
        </w:tc>
        <w:tc>
          <w:tcPr>
            <w:tcW w:w="550"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25%</w:t>
            </w:r>
          </w:p>
        </w:tc>
        <w:tc>
          <w:tcPr>
            <w:tcW w:w="558"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50%</w:t>
            </w:r>
          </w:p>
        </w:tc>
        <w:tc>
          <w:tcPr>
            <w:tcW w:w="563"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75%</w:t>
            </w:r>
          </w:p>
        </w:tc>
        <w:tc>
          <w:tcPr>
            <w:tcW w:w="638"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100%</w:t>
            </w:r>
          </w:p>
        </w:tc>
        <w:tc>
          <w:tcPr>
            <w:tcW w:w="1955"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100%</w:t>
            </w:r>
          </w:p>
        </w:tc>
      </w:tr>
      <w:tr w:rsidR="00E949A4" w:rsidRPr="0011480F" w:rsidTr="00567B32">
        <w:trPr>
          <w:trHeight w:val="315"/>
        </w:trPr>
        <w:tc>
          <w:tcPr>
            <w:tcW w:w="1314" w:type="dxa"/>
            <w:vAlign w:val="center"/>
          </w:tcPr>
          <w:p w:rsidR="00E949A4" w:rsidRDefault="00E949A4" w:rsidP="00567B32">
            <w:pPr>
              <w:jc w:val="center"/>
              <w:rPr>
                <w:rFonts w:ascii="GHEA Grapalat" w:hAnsi="GHEA Grapalat"/>
                <w:sz w:val="16"/>
                <w:szCs w:val="18"/>
              </w:rPr>
            </w:pPr>
            <w:r w:rsidRPr="00FC4C1F">
              <w:rPr>
                <w:rFonts w:ascii="GHEA Grapalat" w:hAnsi="GHEA Grapalat"/>
                <w:sz w:val="18"/>
                <w:szCs w:val="18"/>
              </w:rPr>
              <w:t>16</w:t>
            </w:r>
          </w:p>
        </w:tc>
        <w:tc>
          <w:tcPr>
            <w:tcW w:w="1941" w:type="dxa"/>
            <w:vAlign w:val="center"/>
          </w:tcPr>
          <w:p w:rsidR="00E949A4" w:rsidRPr="000C6896" w:rsidRDefault="00E949A4"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916" w:type="dxa"/>
            <w:vAlign w:val="center"/>
          </w:tcPr>
          <w:p w:rsidR="00E949A4" w:rsidRPr="00EA1D69" w:rsidRDefault="00E949A4" w:rsidP="00567B32">
            <w:pPr>
              <w:jc w:val="center"/>
              <w:rPr>
                <w:rFonts w:ascii="Sylfaen" w:hAnsi="Sylfaen"/>
                <w:sz w:val="20"/>
                <w:szCs w:val="20"/>
              </w:rPr>
            </w:pPr>
            <w:r w:rsidRPr="005B4E61">
              <w:rPr>
                <w:rFonts w:ascii="GHEA Grapalat" w:hAnsi="GHEA Grapalat" w:cs="Calibri"/>
                <w:color w:val="000000"/>
                <w:sz w:val="16"/>
                <w:szCs w:val="16"/>
              </w:rPr>
              <w:t>Чечевица</w:t>
            </w:r>
          </w:p>
        </w:tc>
        <w:tc>
          <w:tcPr>
            <w:tcW w:w="474" w:type="dxa"/>
            <w:vAlign w:val="center"/>
          </w:tcPr>
          <w:p w:rsidR="00E949A4" w:rsidRPr="00A71D81" w:rsidRDefault="00E949A4" w:rsidP="00567B32">
            <w:pPr>
              <w:jc w:val="center"/>
              <w:rPr>
                <w:rFonts w:ascii="GHEA Grapalat" w:hAnsi="GHEA Grapalat"/>
                <w:lang w:val="pt-BR"/>
              </w:rPr>
            </w:pPr>
          </w:p>
        </w:tc>
        <w:tc>
          <w:tcPr>
            <w:tcW w:w="474" w:type="dxa"/>
            <w:vAlign w:val="center"/>
          </w:tcPr>
          <w:p w:rsidR="00E949A4" w:rsidRPr="00A71D81" w:rsidRDefault="00E949A4" w:rsidP="00567B32">
            <w:pPr>
              <w:jc w:val="center"/>
              <w:rPr>
                <w:rFonts w:ascii="GHEA Grapalat" w:hAnsi="GHEA Grapalat"/>
                <w:lang w:val="pt-BR"/>
              </w:rPr>
            </w:pPr>
          </w:p>
        </w:tc>
        <w:tc>
          <w:tcPr>
            <w:tcW w:w="527" w:type="dxa"/>
            <w:vAlign w:val="center"/>
          </w:tcPr>
          <w:p w:rsidR="00E949A4" w:rsidRDefault="00E949A4" w:rsidP="00567B32">
            <w:pPr>
              <w:jc w:val="center"/>
              <w:rPr>
                <w:rFonts w:ascii="GHEA Grapalat" w:hAnsi="GHEA Grapalat" w:cs="Arial"/>
                <w:sz w:val="18"/>
                <w:szCs w:val="18"/>
                <w:lang w:val="pt-BR"/>
              </w:rPr>
            </w:pPr>
          </w:p>
        </w:tc>
        <w:tc>
          <w:tcPr>
            <w:tcW w:w="550" w:type="dxa"/>
            <w:vAlign w:val="center"/>
          </w:tcPr>
          <w:p w:rsidR="00E949A4" w:rsidRDefault="00E949A4" w:rsidP="00567B32">
            <w:pPr>
              <w:jc w:val="center"/>
              <w:rPr>
                <w:rFonts w:ascii="GHEA Grapalat" w:hAnsi="GHEA Grapalat" w:cs="Arial"/>
                <w:sz w:val="18"/>
                <w:szCs w:val="18"/>
                <w:lang w:val="pt-BR"/>
              </w:rPr>
            </w:pPr>
          </w:p>
        </w:tc>
        <w:tc>
          <w:tcPr>
            <w:tcW w:w="559" w:type="dxa"/>
            <w:vAlign w:val="center"/>
          </w:tcPr>
          <w:p w:rsidR="00E949A4" w:rsidRDefault="00E949A4" w:rsidP="00567B32">
            <w:pPr>
              <w:jc w:val="center"/>
              <w:rPr>
                <w:rFonts w:ascii="GHEA Grapalat" w:hAnsi="GHEA Grapalat" w:cs="Arial"/>
                <w:sz w:val="18"/>
                <w:szCs w:val="18"/>
                <w:lang w:val="pt-BR"/>
              </w:rPr>
            </w:pPr>
          </w:p>
        </w:tc>
        <w:tc>
          <w:tcPr>
            <w:tcW w:w="553" w:type="dxa"/>
            <w:vAlign w:val="center"/>
          </w:tcPr>
          <w:p w:rsidR="00E949A4" w:rsidRDefault="00E949A4" w:rsidP="00567B32">
            <w:pPr>
              <w:jc w:val="center"/>
              <w:rPr>
                <w:rFonts w:ascii="GHEA Grapalat" w:hAnsi="GHEA Grapalat" w:cs="Arial"/>
                <w:sz w:val="18"/>
                <w:szCs w:val="18"/>
                <w:lang w:val="pt-BR"/>
              </w:rPr>
            </w:pPr>
          </w:p>
        </w:tc>
        <w:tc>
          <w:tcPr>
            <w:tcW w:w="558" w:type="dxa"/>
            <w:vAlign w:val="center"/>
          </w:tcPr>
          <w:p w:rsidR="00E949A4" w:rsidRDefault="00E949A4" w:rsidP="00567B32">
            <w:pPr>
              <w:jc w:val="center"/>
              <w:rPr>
                <w:rFonts w:ascii="GHEA Grapalat" w:hAnsi="GHEA Grapalat" w:cs="Arial"/>
                <w:sz w:val="18"/>
                <w:szCs w:val="18"/>
                <w:lang w:val="pt-BR"/>
              </w:rPr>
            </w:pPr>
          </w:p>
        </w:tc>
        <w:tc>
          <w:tcPr>
            <w:tcW w:w="563" w:type="dxa"/>
            <w:vAlign w:val="center"/>
          </w:tcPr>
          <w:p w:rsidR="00E949A4" w:rsidRDefault="00E949A4" w:rsidP="00567B32">
            <w:pPr>
              <w:jc w:val="center"/>
              <w:rPr>
                <w:rFonts w:ascii="GHEA Grapalat" w:hAnsi="GHEA Grapalat" w:cs="Arial"/>
                <w:sz w:val="18"/>
                <w:szCs w:val="18"/>
                <w:lang w:val="pt-BR"/>
              </w:rPr>
            </w:pPr>
          </w:p>
        </w:tc>
        <w:tc>
          <w:tcPr>
            <w:tcW w:w="550"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25%</w:t>
            </w:r>
          </w:p>
        </w:tc>
        <w:tc>
          <w:tcPr>
            <w:tcW w:w="558"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50%</w:t>
            </w:r>
          </w:p>
        </w:tc>
        <w:tc>
          <w:tcPr>
            <w:tcW w:w="563"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75%</w:t>
            </w:r>
          </w:p>
        </w:tc>
        <w:tc>
          <w:tcPr>
            <w:tcW w:w="638"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100%</w:t>
            </w:r>
          </w:p>
        </w:tc>
        <w:tc>
          <w:tcPr>
            <w:tcW w:w="1955"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100%</w:t>
            </w:r>
          </w:p>
        </w:tc>
      </w:tr>
      <w:tr w:rsidR="00E949A4" w:rsidRPr="0011480F" w:rsidTr="00567B32">
        <w:trPr>
          <w:trHeight w:val="315"/>
        </w:trPr>
        <w:tc>
          <w:tcPr>
            <w:tcW w:w="1314" w:type="dxa"/>
            <w:vAlign w:val="center"/>
          </w:tcPr>
          <w:p w:rsidR="00E949A4" w:rsidRDefault="00E949A4" w:rsidP="00567B32">
            <w:pPr>
              <w:jc w:val="center"/>
              <w:rPr>
                <w:rFonts w:ascii="GHEA Grapalat" w:hAnsi="GHEA Grapalat"/>
                <w:sz w:val="16"/>
                <w:szCs w:val="18"/>
              </w:rPr>
            </w:pPr>
            <w:r w:rsidRPr="00FC4C1F">
              <w:rPr>
                <w:rFonts w:ascii="GHEA Grapalat" w:hAnsi="GHEA Grapalat"/>
                <w:sz w:val="18"/>
                <w:szCs w:val="18"/>
              </w:rPr>
              <w:t>17</w:t>
            </w:r>
          </w:p>
        </w:tc>
        <w:tc>
          <w:tcPr>
            <w:tcW w:w="1941" w:type="dxa"/>
            <w:vAlign w:val="center"/>
          </w:tcPr>
          <w:p w:rsidR="00E949A4" w:rsidRPr="000C6896" w:rsidRDefault="00E949A4"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916" w:type="dxa"/>
            <w:vAlign w:val="center"/>
          </w:tcPr>
          <w:p w:rsidR="00E949A4" w:rsidRPr="00EA1D69" w:rsidRDefault="00E949A4" w:rsidP="00567B32">
            <w:pPr>
              <w:jc w:val="center"/>
              <w:rPr>
                <w:rFonts w:ascii="Sylfaen" w:hAnsi="Sylfaen"/>
                <w:sz w:val="20"/>
                <w:szCs w:val="20"/>
              </w:rPr>
            </w:pPr>
            <w:r w:rsidRPr="005B4E61">
              <w:rPr>
                <w:rFonts w:ascii="GHEA Grapalat" w:hAnsi="GHEA Grapalat" w:cs="Calibri"/>
                <w:color w:val="000000"/>
                <w:sz w:val="16"/>
                <w:szCs w:val="16"/>
              </w:rPr>
              <w:t>Сыр, сыр</w:t>
            </w:r>
          </w:p>
        </w:tc>
        <w:tc>
          <w:tcPr>
            <w:tcW w:w="474" w:type="dxa"/>
            <w:vAlign w:val="center"/>
          </w:tcPr>
          <w:p w:rsidR="00E949A4" w:rsidRPr="00A71D81" w:rsidRDefault="00E949A4" w:rsidP="00567B32">
            <w:pPr>
              <w:jc w:val="center"/>
              <w:rPr>
                <w:rFonts w:ascii="GHEA Grapalat" w:hAnsi="GHEA Grapalat"/>
                <w:lang w:val="pt-BR"/>
              </w:rPr>
            </w:pPr>
          </w:p>
        </w:tc>
        <w:tc>
          <w:tcPr>
            <w:tcW w:w="474" w:type="dxa"/>
            <w:vAlign w:val="center"/>
          </w:tcPr>
          <w:p w:rsidR="00E949A4" w:rsidRPr="00A71D81" w:rsidRDefault="00E949A4" w:rsidP="00567B32">
            <w:pPr>
              <w:jc w:val="center"/>
              <w:rPr>
                <w:rFonts w:ascii="GHEA Grapalat" w:hAnsi="GHEA Grapalat"/>
                <w:lang w:val="pt-BR"/>
              </w:rPr>
            </w:pPr>
          </w:p>
        </w:tc>
        <w:tc>
          <w:tcPr>
            <w:tcW w:w="527" w:type="dxa"/>
            <w:vAlign w:val="center"/>
          </w:tcPr>
          <w:p w:rsidR="00E949A4" w:rsidRDefault="00E949A4" w:rsidP="00567B32">
            <w:pPr>
              <w:jc w:val="center"/>
              <w:rPr>
                <w:rFonts w:ascii="GHEA Grapalat" w:hAnsi="GHEA Grapalat" w:cs="Arial"/>
                <w:sz w:val="18"/>
                <w:szCs w:val="18"/>
                <w:lang w:val="pt-BR"/>
              </w:rPr>
            </w:pPr>
          </w:p>
        </w:tc>
        <w:tc>
          <w:tcPr>
            <w:tcW w:w="550" w:type="dxa"/>
            <w:vAlign w:val="center"/>
          </w:tcPr>
          <w:p w:rsidR="00E949A4" w:rsidRDefault="00E949A4" w:rsidP="00567B32">
            <w:pPr>
              <w:jc w:val="center"/>
              <w:rPr>
                <w:rFonts w:ascii="GHEA Grapalat" w:hAnsi="GHEA Grapalat" w:cs="Arial"/>
                <w:sz w:val="18"/>
                <w:szCs w:val="18"/>
                <w:lang w:val="pt-BR"/>
              </w:rPr>
            </w:pPr>
          </w:p>
        </w:tc>
        <w:tc>
          <w:tcPr>
            <w:tcW w:w="559" w:type="dxa"/>
            <w:vAlign w:val="center"/>
          </w:tcPr>
          <w:p w:rsidR="00E949A4" w:rsidRDefault="00E949A4" w:rsidP="00567B32">
            <w:pPr>
              <w:jc w:val="center"/>
              <w:rPr>
                <w:rFonts w:ascii="GHEA Grapalat" w:hAnsi="GHEA Grapalat" w:cs="Arial"/>
                <w:sz w:val="18"/>
                <w:szCs w:val="18"/>
                <w:lang w:val="pt-BR"/>
              </w:rPr>
            </w:pPr>
          </w:p>
        </w:tc>
        <w:tc>
          <w:tcPr>
            <w:tcW w:w="553" w:type="dxa"/>
            <w:vAlign w:val="center"/>
          </w:tcPr>
          <w:p w:rsidR="00E949A4" w:rsidRDefault="00E949A4" w:rsidP="00567B32">
            <w:pPr>
              <w:jc w:val="center"/>
              <w:rPr>
                <w:rFonts w:ascii="GHEA Grapalat" w:hAnsi="GHEA Grapalat" w:cs="Arial"/>
                <w:sz w:val="18"/>
                <w:szCs w:val="18"/>
                <w:lang w:val="pt-BR"/>
              </w:rPr>
            </w:pPr>
          </w:p>
        </w:tc>
        <w:tc>
          <w:tcPr>
            <w:tcW w:w="558" w:type="dxa"/>
            <w:vAlign w:val="center"/>
          </w:tcPr>
          <w:p w:rsidR="00E949A4" w:rsidRDefault="00E949A4" w:rsidP="00567B32">
            <w:pPr>
              <w:jc w:val="center"/>
              <w:rPr>
                <w:rFonts w:ascii="GHEA Grapalat" w:hAnsi="GHEA Grapalat" w:cs="Arial"/>
                <w:sz w:val="18"/>
                <w:szCs w:val="18"/>
                <w:lang w:val="pt-BR"/>
              </w:rPr>
            </w:pPr>
          </w:p>
        </w:tc>
        <w:tc>
          <w:tcPr>
            <w:tcW w:w="563" w:type="dxa"/>
            <w:vAlign w:val="center"/>
          </w:tcPr>
          <w:p w:rsidR="00E949A4" w:rsidRDefault="00E949A4" w:rsidP="00567B32">
            <w:pPr>
              <w:jc w:val="center"/>
              <w:rPr>
                <w:rFonts w:ascii="GHEA Grapalat" w:hAnsi="GHEA Grapalat" w:cs="Arial"/>
                <w:sz w:val="18"/>
                <w:szCs w:val="18"/>
                <w:lang w:val="pt-BR"/>
              </w:rPr>
            </w:pPr>
          </w:p>
        </w:tc>
        <w:tc>
          <w:tcPr>
            <w:tcW w:w="550"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25%</w:t>
            </w:r>
          </w:p>
        </w:tc>
        <w:tc>
          <w:tcPr>
            <w:tcW w:w="558"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50%</w:t>
            </w:r>
          </w:p>
        </w:tc>
        <w:tc>
          <w:tcPr>
            <w:tcW w:w="563"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75%</w:t>
            </w:r>
          </w:p>
        </w:tc>
        <w:tc>
          <w:tcPr>
            <w:tcW w:w="638"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100%</w:t>
            </w:r>
          </w:p>
        </w:tc>
        <w:tc>
          <w:tcPr>
            <w:tcW w:w="1955"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100%</w:t>
            </w:r>
          </w:p>
        </w:tc>
      </w:tr>
      <w:tr w:rsidR="00E949A4" w:rsidRPr="0011480F" w:rsidTr="00567B32">
        <w:trPr>
          <w:trHeight w:val="315"/>
        </w:trPr>
        <w:tc>
          <w:tcPr>
            <w:tcW w:w="1314" w:type="dxa"/>
            <w:vAlign w:val="center"/>
          </w:tcPr>
          <w:p w:rsidR="00E949A4" w:rsidRDefault="00E949A4" w:rsidP="00567B32">
            <w:pPr>
              <w:jc w:val="center"/>
              <w:rPr>
                <w:rFonts w:ascii="GHEA Grapalat" w:hAnsi="GHEA Grapalat"/>
                <w:sz w:val="16"/>
                <w:szCs w:val="18"/>
              </w:rPr>
            </w:pPr>
            <w:r w:rsidRPr="00FC4C1F">
              <w:rPr>
                <w:rFonts w:ascii="GHEA Grapalat" w:hAnsi="GHEA Grapalat"/>
                <w:sz w:val="18"/>
                <w:szCs w:val="18"/>
              </w:rPr>
              <w:t>18</w:t>
            </w:r>
          </w:p>
        </w:tc>
        <w:tc>
          <w:tcPr>
            <w:tcW w:w="1941" w:type="dxa"/>
            <w:vAlign w:val="center"/>
          </w:tcPr>
          <w:p w:rsidR="00E949A4" w:rsidRPr="000C6896" w:rsidRDefault="00E949A4"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916" w:type="dxa"/>
            <w:vAlign w:val="center"/>
          </w:tcPr>
          <w:p w:rsidR="00E949A4" w:rsidRPr="00EA1D69" w:rsidRDefault="00E949A4" w:rsidP="00567B32">
            <w:pPr>
              <w:jc w:val="center"/>
              <w:rPr>
                <w:rFonts w:ascii="Sylfaen" w:hAnsi="Sylfaen"/>
                <w:sz w:val="20"/>
                <w:szCs w:val="20"/>
              </w:rPr>
            </w:pPr>
            <w:r>
              <w:rPr>
                <w:rFonts w:ascii="GHEA Grapalat" w:hAnsi="GHEA Grapalat" w:cs="Calibri"/>
                <w:color w:val="000000"/>
                <w:sz w:val="16"/>
                <w:szCs w:val="16"/>
              </w:rPr>
              <w:t>Йогурт</w:t>
            </w:r>
          </w:p>
        </w:tc>
        <w:tc>
          <w:tcPr>
            <w:tcW w:w="474" w:type="dxa"/>
            <w:vAlign w:val="center"/>
          </w:tcPr>
          <w:p w:rsidR="00E949A4" w:rsidRPr="00A71D81" w:rsidRDefault="00E949A4" w:rsidP="00567B32">
            <w:pPr>
              <w:jc w:val="center"/>
              <w:rPr>
                <w:rFonts w:ascii="GHEA Grapalat" w:hAnsi="GHEA Grapalat"/>
                <w:lang w:val="pt-BR"/>
              </w:rPr>
            </w:pPr>
          </w:p>
        </w:tc>
        <w:tc>
          <w:tcPr>
            <w:tcW w:w="474" w:type="dxa"/>
            <w:vAlign w:val="center"/>
          </w:tcPr>
          <w:p w:rsidR="00E949A4" w:rsidRPr="00A71D81" w:rsidRDefault="00E949A4" w:rsidP="00567B32">
            <w:pPr>
              <w:jc w:val="center"/>
              <w:rPr>
                <w:rFonts w:ascii="GHEA Grapalat" w:hAnsi="GHEA Grapalat"/>
                <w:lang w:val="pt-BR"/>
              </w:rPr>
            </w:pPr>
          </w:p>
        </w:tc>
        <w:tc>
          <w:tcPr>
            <w:tcW w:w="527" w:type="dxa"/>
            <w:vAlign w:val="center"/>
          </w:tcPr>
          <w:p w:rsidR="00E949A4" w:rsidRDefault="00E949A4" w:rsidP="00567B32">
            <w:pPr>
              <w:jc w:val="center"/>
              <w:rPr>
                <w:rFonts w:ascii="GHEA Grapalat" w:hAnsi="GHEA Grapalat" w:cs="Arial"/>
                <w:sz w:val="18"/>
                <w:szCs w:val="18"/>
                <w:lang w:val="pt-BR"/>
              </w:rPr>
            </w:pPr>
          </w:p>
        </w:tc>
        <w:tc>
          <w:tcPr>
            <w:tcW w:w="550" w:type="dxa"/>
            <w:vAlign w:val="center"/>
          </w:tcPr>
          <w:p w:rsidR="00E949A4" w:rsidRDefault="00E949A4" w:rsidP="00567B32">
            <w:pPr>
              <w:jc w:val="center"/>
              <w:rPr>
                <w:rFonts w:ascii="GHEA Grapalat" w:hAnsi="GHEA Grapalat" w:cs="Arial"/>
                <w:sz w:val="18"/>
                <w:szCs w:val="18"/>
                <w:lang w:val="pt-BR"/>
              </w:rPr>
            </w:pPr>
          </w:p>
        </w:tc>
        <w:tc>
          <w:tcPr>
            <w:tcW w:w="559" w:type="dxa"/>
            <w:vAlign w:val="center"/>
          </w:tcPr>
          <w:p w:rsidR="00E949A4" w:rsidRDefault="00E949A4" w:rsidP="00567B32">
            <w:pPr>
              <w:jc w:val="center"/>
              <w:rPr>
                <w:rFonts w:ascii="GHEA Grapalat" w:hAnsi="GHEA Grapalat" w:cs="Arial"/>
                <w:sz w:val="18"/>
                <w:szCs w:val="18"/>
                <w:lang w:val="pt-BR"/>
              </w:rPr>
            </w:pPr>
          </w:p>
        </w:tc>
        <w:tc>
          <w:tcPr>
            <w:tcW w:w="553" w:type="dxa"/>
            <w:vAlign w:val="center"/>
          </w:tcPr>
          <w:p w:rsidR="00E949A4" w:rsidRDefault="00E949A4" w:rsidP="00567B32">
            <w:pPr>
              <w:jc w:val="center"/>
              <w:rPr>
                <w:rFonts w:ascii="GHEA Grapalat" w:hAnsi="GHEA Grapalat" w:cs="Arial"/>
                <w:sz w:val="18"/>
                <w:szCs w:val="18"/>
                <w:lang w:val="pt-BR"/>
              </w:rPr>
            </w:pPr>
          </w:p>
        </w:tc>
        <w:tc>
          <w:tcPr>
            <w:tcW w:w="558" w:type="dxa"/>
            <w:vAlign w:val="center"/>
          </w:tcPr>
          <w:p w:rsidR="00E949A4" w:rsidRDefault="00E949A4" w:rsidP="00567B32">
            <w:pPr>
              <w:jc w:val="center"/>
              <w:rPr>
                <w:rFonts w:ascii="GHEA Grapalat" w:hAnsi="GHEA Grapalat" w:cs="Arial"/>
                <w:sz w:val="18"/>
                <w:szCs w:val="18"/>
                <w:lang w:val="pt-BR"/>
              </w:rPr>
            </w:pPr>
          </w:p>
        </w:tc>
        <w:tc>
          <w:tcPr>
            <w:tcW w:w="563" w:type="dxa"/>
            <w:vAlign w:val="center"/>
          </w:tcPr>
          <w:p w:rsidR="00E949A4" w:rsidRDefault="00E949A4" w:rsidP="00567B32">
            <w:pPr>
              <w:jc w:val="center"/>
              <w:rPr>
                <w:rFonts w:ascii="GHEA Grapalat" w:hAnsi="GHEA Grapalat" w:cs="Arial"/>
                <w:sz w:val="18"/>
                <w:szCs w:val="18"/>
                <w:lang w:val="pt-BR"/>
              </w:rPr>
            </w:pPr>
          </w:p>
        </w:tc>
        <w:tc>
          <w:tcPr>
            <w:tcW w:w="550"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25%</w:t>
            </w:r>
          </w:p>
        </w:tc>
        <w:tc>
          <w:tcPr>
            <w:tcW w:w="558"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50%</w:t>
            </w:r>
          </w:p>
        </w:tc>
        <w:tc>
          <w:tcPr>
            <w:tcW w:w="563"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75%</w:t>
            </w:r>
          </w:p>
        </w:tc>
        <w:tc>
          <w:tcPr>
            <w:tcW w:w="638"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100%</w:t>
            </w:r>
          </w:p>
        </w:tc>
        <w:tc>
          <w:tcPr>
            <w:tcW w:w="1955"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100%</w:t>
            </w:r>
          </w:p>
        </w:tc>
      </w:tr>
      <w:tr w:rsidR="00E949A4" w:rsidRPr="0011480F" w:rsidTr="00A2123B">
        <w:trPr>
          <w:trHeight w:val="315"/>
        </w:trPr>
        <w:tc>
          <w:tcPr>
            <w:tcW w:w="1314" w:type="dxa"/>
            <w:vAlign w:val="center"/>
          </w:tcPr>
          <w:p w:rsidR="00E949A4" w:rsidRPr="00FC4C1F" w:rsidRDefault="00E949A4" w:rsidP="00567B32">
            <w:pPr>
              <w:jc w:val="center"/>
              <w:rPr>
                <w:rFonts w:ascii="GHEA Grapalat" w:hAnsi="GHEA Grapalat"/>
                <w:sz w:val="18"/>
                <w:szCs w:val="18"/>
              </w:rPr>
            </w:pPr>
            <w:r w:rsidRPr="00FC4C1F">
              <w:rPr>
                <w:rFonts w:ascii="GHEA Grapalat" w:hAnsi="GHEA Grapalat"/>
                <w:sz w:val="18"/>
                <w:szCs w:val="18"/>
              </w:rPr>
              <w:lastRenderedPageBreak/>
              <w:t>19</w:t>
            </w:r>
          </w:p>
        </w:tc>
        <w:tc>
          <w:tcPr>
            <w:tcW w:w="1941" w:type="dxa"/>
          </w:tcPr>
          <w:p w:rsidR="00E949A4" w:rsidRPr="001B00AC" w:rsidRDefault="00E949A4" w:rsidP="00567B32">
            <w:pPr>
              <w:jc w:val="center"/>
              <w:rPr>
                <w:rFonts w:ascii="GHEA Grapalat" w:hAnsi="GHEA Grapalat" w:cs="Calibri"/>
                <w:color w:val="000000"/>
                <w:sz w:val="16"/>
                <w:szCs w:val="16"/>
              </w:rPr>
            </w:pPr>
            <w:r w:rsidRPr="00097B2E">
              <w:rPr>
                <w:sz w:val="18"/>
                <w:szCs w:val="18"/>
              </w:rPr>
              <w:t>15871256</w:t>
            </w:r>
          </w:p>
        </w:tc>
        <w:tc>
          <w:tcPr>
            <w:tcW w:w="3916" w:type="dxa"/>
            <w:vAlign w:val="bottom"/>
          </w:tcPr>
          <w:p w:rsidR="00E949A4" w:rsidRDefault="00E949A4" w:rsidP="00567B32">
            <w:pPr>
              <w:jc w:val="center"/>
              <w:rPr>
                <w:rFonts w:ascii="GHEA Grapalat" w:hAnsi="GHEA Grapalat" w:cs="Calibri"/>
                <w:color w:val="000000"/>
                <w:sz w:val="16"/>
                <w:szCs w:val="16"/>
              </w:rPr>
            </w:pPr>
            <w:r>
              <w:rPr>
                <w:rFonts w:ascii="Sylfaen" w:hAnsi="Sylfaen" w:cs="Sylfaen"/>
                <w:sz w:val="18"/>
                <w:szCs w:val="18"/>
              </w:rPr>
              <w:t>Красный молотый сладкий перец</w:t>
            </w:r>
          </w:p>
        </w:tc>
        <w:tc>
          <w:tcPr>
            <w:tcW w:w="474" w:type="dxa"/>
            <w:vAlign w:val="center"/>
          </w:tcPr>
          <w:p w:rsidR="00E949A4" w:rsidRPr="00A71D81" w:rsidRDefault="00E949A4" w:rsidP="00567B32">
            <w:pPr>
              <w:jc w:val="center"/>
              <w:rPr>
                <w:rFonts w:ascii="GHEA Grapalat" w:hAnsi="GHEA Grapalat"/>
                <w:lang w:val="pt-BR"/>
              </w:rPr>
            </w:pPr>
          </w:p>
        </w:tc>
        <w:tc>
          <w:tcPr>
            <w:tcW w:w="474" w:type="dxa"/>
            <w:vAlign w:val="center"/>
          </w:tcPr>
          <w:p w:rsidR="00E949A4" w:rsidRPr="00A71D81" w:rsidRDefault="00E949A4" w:rsidP="00567B32">
            <w:pPr>
              <w:jc w:val="center"/>
              <w:rPr>
                <w:rFonts w:ascii="GHEA Grapalat" w:hAnsi="GHEA Grapalat"/>
                <w:lang w:val="pt-BR"/>
              </w:rPr>
            </w:pPr>
          </w:p>
        </w:tc>
        <w:tc>
          <w:tcPr>
            <w:tcW w:w="527" w:type="dxa"/>
            <w:vAlign w:val="center"/>
          </w:tcPr>
          <w:p w:rsidR="00E949A4" w:rsidRDefault="00E949A4" w:rsidP="00567B32">
            <w:pPr>
              <w:jc w:val="center"/>
              <w:rPr>
                <w:rFonts w:ascii="GHEA Grapalat" w:hAnsi="GHEA Grapalat" w:cs="Arial"/>
                <w:sz w:val="18"/>
                <w:szCs w:val="18"/>
                <w:lang w:val="pt-BR"/>
              </w:rPr>
            </w:pPr>
          </w:p>
        </w:tc>
        <w:tc>
          <w:tcPr>
            <w:tcW w:w="550" w:type="dxa"/>
            <w:vAlign w:val="center"/>
          </w:tcPr>
          <w:p w:rsidR="00E949A4" w:rsidRDefault="00E949A4" w:rsidP="00567B32">
            <w:pPr>
              <w:jc w:val="center"/>
              <w:rPr>
                <w:rFonts w:ascii="GHEA Grapalat" w:hAnsi="GHEA Grapalat" w:cs="Arial"/>
                <w:sz w:val="18"/>
                <w:szCs w:val="18"/>
                <w:lang w:val="pt-BR"/>
              </w:rPr>
            </w:pPr>
          </w:p>
        </w:tc>
        <w:tc>
          <w:tcPr>
            <w:tcW w:w="559" w:type="dxa"/>
            <w:vAlign w:val="center"/>
          </w:tcPr>
          <w:p w:rsidR="00E949A4" w:rsidRDefault="00E949A4" w:rsidP="00567B32">
            <w:pPr>
              <w:jc w:val="center"/>
              <w:rPr>
                <w:rFonts w:ascii="GHEA Grapalat" w:hAnsi="GHEA Grapalat" w:cs="Arial"/>
                <w:sz w:val="18"/>
                <w:szCs w:val="18"/>
                <w:lang w:val="pt-BR"/>
              </w:rPr>
            </w:pPr>
          </w:p>
        </w:tc>
        <w:tc>
          <w:tcPr>
            <w:tcW w:w="553" w:type="dxa"/>
            <w:vAlign w:val="center"/>
          </w:tcPr>
          <w:p w:rsidR="00E949A4" w:rsidRDefault="00E949A4" w:rsidP="00567B32">
            <w:pPr>
              <w:jc w:val="center"/>
              <w:rPr>
                <w:rFonts w:ascii="GHEA Grapalat" w:hAnsi="GHEA Grapalat" w:cs="Arial"/>
                <w:sz w:val="18"/>
                <w:szCs w:val="18"/>
                <w:lang w:val="pt-BR"/>
              </w:rPr>
            </w:pPr>
          </w:p>
        </w:tc>
        <w:tc>
          <w:tcPr>
            <w:tcW w:w="558" w:type="dxa"/>
            <w:vAlign w:val="center"/>
          </w:tcPr>
          <w:p w:rsidR="00E949A4" w:rsidRDefault="00E949A4" w:rsidP="00567B32">
            <w:pPr>
              <w:jc w:val="center"/>
              <w:rPr>
                <w:rFonts w:ascii="GHEA Grapalat" w:hAnsi="GHEA Grapalat" w:cs="Arial"/>
                <w:sz w:val="18"/>
                <w:szCs w:val="18"/>
                <w:lang w:val="pt-BR"/>
              </w:rPr>
            </w:pPr>
          </w:p>
        </w:tc>
        <w:tc>
          <w:tcPr>
            <w:tcW w:w="563" w:type="dxa"/>
            <w:vAlign w:val="center"/>
          </w:tcPr>
          <w:p w:rsidR="00E949A4" w:rsidRDefault="00E949A4" w:rsidP="00567B32">
            <w:pPr>
              <w:jc w:val="center"/>
              <w:rPr>
                <w:rFonts w:ascii="GHEA Grapalat" w:hAnsi="GHEA Grapalat" w:cs="Arial"/>
                <w:sz w:val="18"/>
                <w:szCs w:val="18"/>
                <w:lang w:val="pt-BR"/>
              </w:rPr>
            </w:pPr>
          </w:p>
        </w:tc>
        <w:tc>
          <w:tcPr>
            <w:tcW w:w="550"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25%</w:t>
            </w:r>
          </w:p>
        </w:tc>
        <w:tc>
          <w:tcPr>
            <w:tcW w:w="558"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50%</w:t>
            </w:r>
          </w:p>
        </w:tc>
        <w:tc>
          <w:tcPr>
            <w:tcW w:w="563"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75%</w:t>
            </w:r>
          </w:p>
        </w:tc>
        <w:tc>
          <w:tcPr>
            <w:tcW w:w="638"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100%</w:t>
            </w:r>
          </w:p>
        </w:tc>
        <w:tc>
          <w:tcPr>
            <w:tcW w:w="1955" w:type="dxa"/>
            <w:vAlign w:val="center"/>
          </w:tcPr>
          <w:p w:rsidR="00E949A4" w:rsidRDefault="00E949A4" w:rsidP="00567B32">
            <w:pPr>
              <w:jc w:val="center"/>
              <w:rPr>
                <w:rFonts w:ascii="GHEA Grapalat" w:hAnsi="GHEA Grapalat"/>
                <w:sz w:val="18"/>
                <w:szCs w:val="18"/>
              </w:rPr>
            </w:pPr>
            <w:r>
              <w:rPr>
                <w:rFonts w:ascii="GHEA Grapalat" w:hAnsi="GHEA Grapalat"/>
                <w:sz w:val="18"/>
                <w:szCs w:val="18"/>
              </w:rPr>
              <w:t>100%</w:t>
            </w:r>
          </w:p>
        </w:tc>
      </w:tr>
    </w:tbl>
    <w:p w:rsidR="00071D1C" w:rsidRDefault="00071D1C" w:rsidP="00EF3662">
      <w:pPr>
        <w:rPr>
          <w:rFonts w:ascii="GHEA Grapalat" w:hAnsi="GHEA Grapalat"/>
          <w:i/>
          <w:sz w:val="18"/>
          <w:szCs w:val="18"/>
          <w:lang w:val="hy-AM"/>
        </w:rPr>
      </w:pPr>
    </w:p>
    <w:p w:rsidR="009D3F7A" w:rsidRPr="009D3F7A" w:rsidRDefault="009D3F7A" w:rsidP="00EF3662">
      <w:pPr>
        <w:rPr>
          <w:rFonts w:ascii="GHEA Grapalat" w:hAnsi="GHEA Grapalat"/>
          <w:i/>
          <w:sz w:val="18"/>
          <w:szCs w:val="18"/>
          <w:lang w:val="hy-AM"/>
        </w:rPr>
      </w:pPr>
    </w:p>
    <w:p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92"/>
        <w:gridCol w:w="5158"/>
      </w:tblGrid>
      <w:tr w:rsidR="0038400D" w:rsidRPr="00B81D6C"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 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Наименование Соглашения /далее – Соглашение/: __________________________________________________________________________________________________________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договора: «____» «__________________» 20</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rsidR="0038400D" w:rsidRPr="00A71D81" w:rsidRDefault="0038400D" w:rsidP="006C1D25">
      <w:pPr>
        <w:jc w:val="both"/>
        <w:rPr>
          <w:rFonts w:ascii="GHEA Grapalat" w:hAnsi="GHEA Grapalat" w:cs="Sylfaen"/>
          <w:iCs/>
          <w:lang w:val="es-ES"/>
        </w:rPr>
      </w:pPr>
      <w:r w:rsidRPr="00300AF0">
        <w:rPr>
          <w:rFonts w:ascii="GHEA Grapalat" w:hAnsi="GHEA Grapalat"/>
          <w:iCs/>
          <w:color w:val="000000"/>
          <w:sz w:val="21"/>
          <w:szCs w:val="21"/>
          <w:lang w:val="ru-RU"/>
        </w:rPr>
        <w:t>Клиент и</w:t>
      </w:r>
      <w:r w:rsidRPr="00300AF0">
        <w:rPr>
          <w:rFonts w:ascii="GHEA Grapalat" w:hAnsi="GHEA Grapalat"/>
          <w:color w:val="000000"/>
          <w:sz w:val="21"/>
          <w:szCs w:val="21"/>
          <w:lang w:val="ru-RU"/>
        </w:rPr>
        <w:t>Стороны договора на основании счета-фактуры № ___, выставленного « « « « 20» года по итогам исполнения договора, составили настоящий протокол о нижеследующем:</w:t>
      </w:r>
    </w:p>
    <w:p w:rsidR="0038400D" w:rsidRPr="00A71D81" w:rsidRDefault="0038400D" w:rsidP="0038400D">
      <w:pPr>
        <w:jc w:val="both"/>
        <w:rPr>
          <w:rFonts w:ascii="GHEA Grapalat" w:hAnsi="GHEA Grapalat"/>
          <w:iCs/>
          <w:color w:val="000000"/>
          <w:sz w:val="21"/>
          <w:szCs w:val="21"/>
          <w:lang w:val="hy-AM"/>
        </w:rPr>
      </w:pPr>
      <w:r w:rsidRPr="00300AF0">
        <w:rPr>
          <w:rFonts w:ascii="GHEA Grapalat" w:hAnsi="GHEA Grapalat"/>
          <w:iCs/>
          <w:color w:val="000000"/>
          <w:sz w:val="21"/>
          <w:szCs w:val="21"/>
          <w:lang w:val="ru-RU"/>
        </w:rPr>
        <w:t>В рамках контракта Контрагент поставил следующие товары:</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 драм/</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и форма положительного подтверждения, послужившие основанием для двустороннего одобрения настоящего Протокола</w:t>
      </w:r>
      <w:r w:rsidRPr="00A71D81">
        <w:rPr>
          <w:rFonts w:ascii="GHEA Grapalat" w:hAnsi="GHEA Grapalat"/>
          <w:color w:val="000000"/>
          <w:sz w:val="21"/>
          <w:szCs w:val="21"/>
          <w:lang w:val="es-ES"/>
        </w:rPr>
        <w:t>Заключение является неотъемлемой частью настоящего протокола и прилагается.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доставлен.</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 " 20 лет. запечатан</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закодированный контракт</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АКТ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о фиксации факта передачи результата договора Покупателю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Настоящим зафиксировано,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именуемый Продавец) сроком на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N вошел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уплатит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Передал Покупателю для целей сдачи-приемки следующие товары:</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составлен в 2-х экземплярах, по одному экземпляру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составивший заявку:</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Приложение № 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 20 лет. запечатан</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 Договор) с кодом</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факторинг с кодом</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021" w:rsidRDefault="00F43021">
      <w:r>
        <w:separator/>
      </w:r>
    </w:p>
  </w:endnote>
  <w:endnote w:type="continuationSeparator" w:id="0">
    <w:p w:rsidR="00F43021" w:rsidRDefault="00F43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021" w:rsidRDefault="00F43021">
      <w:r>
        <w:separator/>
      </w:r>
    </w:p>
  </w:footnote>
  <w:footnote w:type="continuationSeparator" w:id="0">
    <w:p w:rsidR="00F43021" w:rsidRDefault="00F43021">
      <w:r>
        <w:continuationSeparator/>
      </w:r>
    </w:p>
  </w:footnote>
  <w:footnote w:id="1">
    <w:p w:rsidR="000972EE" w:rsidRPr="00AE74A0" w:rsidRDefault="000972EE" w:rsidP="00D45BA2">
      <w:pPr>
        <w:jc w:val="both"/>
        <w:rPr>
          <w:rFonts w:ascii="GHEA Grapalat" w:hAnsi="GHEA Grapalat" w:cs="Sylfaen"/>
          <w:i/>
          <w:sz w:val="16"/>
          <w:szCs w:val="16"/>
          <w:lang w:val="af-ZA" w:eastAsia="ru-RU"/>
        </w:rPr>
      </w:pPr>
      <w:r>
        <w:rPr>
          <w:rStyle w:val="af6"/>
        </w:rPr>
        <w:footnoteRef/>
      </w:r>
      <w:r w:rsidRPr="00D45BA2">
        <w:rPr>
          <w:lang w:val="af-ZA"/>
        </w:rPr>
        <w:t>Если покупка осуществляется в срочном порядке и осуществляется одним лицом, то:</w:t>
      </w:r>
    </w:p>
    <w:p w:rsidR="000972EE" w:rsidRPr="006265F4" w:rsidRDefault="000972EE"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6265F4">
        <w:rPr>
          <w:rFonts w:ascii="GHEA Grapalat" w:hAnsi="GHEA Grapalat"/>
          <w:i/>
          <w:sz w:val="16"/>
          <w:szCs w:val="16"/>
          <w:lang w:val="af-ZA"/>
        </w:rPr>
        <w:t>".</w:t>
      </w:r>
    </w:p>
    <w:p w:rsidR="000972EE" w:rsidRPr="006265F4" w:rsidRDefault="000972EE" w:rsidP="00D45BA2">
      <w:pPr>
        <w:jc w:val="both"/>
        <w:rPr>
          <w:rFonts w:ascii="GHEA Grapalat" w:hAnsi="GHEA Grapalat"/>
          <w:i/>
          <w:sz w:val="16"/>
          <w:szCs w:val="16"/>
          <w:lang w:val="af-ZA"/>
        </w:rPr>
      </w:pPr>
      <w:r w:rsidRPr="006265F4">
        <w:rPr>
          <w:rFonts w:ascii="GHEA Grapalat" w:hAnsi="GHEA Grapalat"/>
          <w:i/>
          <w:sz w:val="16"/>
          <w:szCs w:val="16"/>
          <w:lang w:val="af-ZA"/>
        </w:rPr>
        <w:t>- Пункт 3.4 изложить в следующей редакции:</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6265F4">
        <w:rPr>
          <w:rFonts w:ascii="GHEA Grapalat" w:hAnsi="GHEA Grapalat"/>
          <w:i/>
          <w:sz w:val="16"/>
          <w:szCs w:val="16"/>
          <w:lang w:val="af-ZA"/>
        </w:rPr>
        <w:t>".</w:t>
      </w:r>
    </w:p>
    <w:p w:rsidR="000972EE" w:rsidRPr="006265F4" w:rsidRDefault="000972EE"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0972EE" w:rsidRPr="00D45BA2" w:rsidRDefault="000972EE">
      <w:pPr>
        <w:pStyle w:val="af2"/>
      </w:pPr>
    </w:p>
  </w:footnote>
  <w:footnote w:id="2">
    <w:p w:rsidR="000972EE" w:rsidRPr="006265F4" w:rsidRDefault="000972EE" w:rsidP="00D45BA2">
      <w:pPr>
        <w:pStyle w:val="af2"/>
        <w:jc w:val="both"/>
        <w:rPr>
          <w:rFonts w:ascii="GHEA Grapalat" w:hAnsi="GHEA Grapalat" w:cs="Sylfaen"/>
          <w:i/>
          <w:sz w:val="16"/>
          <w:szCs w:val="16"/>
          <w:lang w:val="en-US"/>
        </w:rPr>
      </w:pPr>
      <w:r>
        <w:rPr>
          <w:rStyle w:val="af6"/>
        </w:rPr>
        <w:footnoteRef/>
      </w:r>
      <w:r>
        <w:t>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rsidR="000972EE" w:rsidRPr="006265F4" w:rsidRDefault="000972EE"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rsidR="000972EE" w:rsidRPr="00300AF0" w:rsidRDefault="000972EE" w:rsidP="00D45BA2">
      <w:pPr>
        <w:pStyle w:val="af2"/>
        <w:rPr>
          <w:lang w:val="ru-RU"/>
        </w:rPr>
      </w:pPr>
      <w:r w:rsidRPr="00300AF0">
        <w:rPr>
          <w:rFonts w:ascii="GHEA Grapalat" w:hAnsi="GHEA Grapalat" w:cs="Sylfaen"/>
          <w:i/>
          <w:sz w:val="16"/>
          <w:szCs w:val="16"/>
          <w:lang w:val="ru-RU"/>
        </w:rPr>
        <w:t>- цена товаров, подлежащих закупке в рамках настоящей процедуры по заявке на закупку (общая цена планируемой (предполагаемой) закупки), не превышает 25 миллионов драмов.</w:t>
      </w:r>
    </w:p>
  </w:footnote>
  <w:footnote w:id="3">
    <w:p w:rsidR="000972EE" w:rsidRPr="006F2A6C" w:rsidRDefault="000972EE" w:rsidP="006F2A6C">
      <w:pPr>
        <w:jc w:val="both"/>
        <w:rPr>
          <w:rFonts w:asciiTheme="minorHAnsi" w:hAnsiTheme="minorHAnsi"/>
          <w:lang w:val="hy-AM"/>
        </w:rPr>
      </w:pPr>
      <w:r>
        <w:rPr>
          <w:rStyle w:val="af6"/>
        </w:rPr>
        <w:footnoteRef/>
      </w:r>
      <w: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4">
    <w:p w:rsidR="000972EE" w:rsidRPr="00D45BA2" w:rsidRDefault="000972EE" w:rsidP="00D45BA2">
      <w:pPr>
        <w:pStyle w:val="af2"/>
        <w:jc w:val="both"/>
        <w:rPr>
          <w:rFonts w:ascii="GHEA Grapalat" w:hAnsi="GHEA Grapalat"/>
          <w:i/>
          <w:sz w:val="16"/>
          <w:szCs w:val="16"/>
          <w:lang w:val="hy-AM" w:eastAsia="en-US"/>
        </w:rPr>
      </w:pPr>
      <w:r>
        <w:rPr>
          <w:rStyle w:val="af6"/>
        </w:rPr>
        <w:footnoteRef/>
      </w:r>
      <w:r>
        <w:t>Если настоящим приглашением не предусмотрено представление информации о товарном знаке, фирменном наименовании, модели и наименовании производителя предлагаемого участником товара, то из подпункта исключаются слова «а также о товарном знаке, фирменном наименовании, модели и наименовании производителя предлагаемого товара. При этом участник вправе представить продукцию, выпускаемую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footnote>
  <w:footnote w:id="5">
    <w:p w:rsidR="000972EE" w:rsidRPr="008A2E7F" w:rsidRDefault="000972EE" w:rsidP="00D45BA2">
      <w:pPr>
        <w:pStyle w:val="af2"/>
        <w:jc w:val="both"/>
        <w:rPr>
          <w:lang w:val="hy-AM"/>
        </w:rPr>
      </w:pPr>
      <w:r>
        <w:rPr>
          <w:rStyle w:val="af6"/>
        </w:rPr>
        <w:footnoteRef/>
      </w:r>
      <w:r>
        <w:t>Подпункт исключается, если не указано требование об обеспечении заявления.</w:t>
      </w:r>
    </w:p>
    <w:p w:rsidR="000972EE" w:rsidRPr="00D45BA2" w:rsidRDefault="000972EE">
      <w:pPr>
        <w:pStyle w:val="af2"/>
        <w:rPr>
          <w:lang w:val="hy-AM"/>
        </w:rPr>
      </w:pPr>
    </w:p>
  </w:footnote>
  <w:footnote w:id="6">
    <w:p w:rsidR="000972EE" w:rsidRPr="0028748F" w:rsidRDefault="000972EE">
      <w:pPr>
        <w:pStyle w:val="af2"/>
        <w:rPr>
          <w:rFonts w:asciiTheme="minorHAnsi" w:hAnsiTheme="minorHAnsi"/>
          <w:lang w:val="hy-AM"/>
        </w:rPr>
      </w:pPr>
      <w:r>
        <w:rPr>
          <w:rStyle w:val="af6"/>
        </w:rPr>
        <w:footnoteRef/>
      </w:r>
      <w:r>
        <w:t>Определяется заказчиком.</w:t>
      </w:r>
    </w:p>
  </w:footnote>
  <w:footnote w:id="7">
    <w:p w:rsidR="000972EE" w:rsidRPr="001258CE" w:rsidRDefault="000972EE">
      <w:pPr>
        <w:pStyle w:val="af2"/>
        <w:rPr>
          <w:rFonts w:asciiTheme="minorHAnsi" w:hAnsiTheme="minorHAnsi"/>
        </w:rPr>
      </w:pPr>
      <w:r>
        <w:rPr>
          <w:rStyle w:val="af6"/>
        </w:rPr>
        <w:footnoteRef/>
      </w:r>
      <w:r>
        <w:t>Данное предложение удаляется из приглашения, если процедура закупки не организована партиями.</w:t>
      </w:r>
    </w:p>
  </w:footnote>
  <w:footnote w:id="8">
    <w:p w:rsidR="000972EE" w:rsidRPr="004B72E3" w:rsidRDefault="000972EE" w:rsidP="00084034">
      <w:pPr>
        <w:pStyle w:val="af2"/>
        <w:jc w:val="both"/>
        <w:rPr>
          <w:rFonts w:ascii="GHEA Grapalat" w:hAnsi="GHEA Grapalat" w:cs="Sylfaen"/>
          <w:i/>
          <w:sz w:val="16"/>
          <w:szCs w:val="16"/>
          <w:lang w:val="hy-AM"/>
        </w:rPr>
      </w:pPr>
      <w:r>
        <w:rPr>
          <w:rStyle w:val="af6"/>
        </w:rPr>
        <w:footnoteRef/>
      </w:r>
      <w: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rsidR="000972EE" w:rsidRPr="004B72E3" w:rsidRDefault="000972EE"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rsidR="000972EE" w:rsidRPr="00084034" w:rsidRDefault="000972EE"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9">
    <w:p w:rsidR="000972EE" w:rsidRPr="000B7538" w:rsidRDefault="000972EE" w:rsidP="00084034">
      <w:pPr>
        <w:pStyle w:val="af2"/>
        <w:rPr>
          <w:rFonts w:ascii="GHEA Grapalat" w:hAnsi="GHEA Grapalat" w:cs="Sylfaen"/>
          <w:i/>
          <w:sz w:val="16"/>
          <w:szCs w:val="16"/>
          <w:lang w:val="hy-AM"/>
        </w:rPr>
      </w:pPr>
      <w:r>
        <w:rPr>
          <w:rStyle w:val="af6"/>
        </w:rPr>
        <w:footnoteRef/>
      </w:r>
      <w:r>
        <w:t>Если покупная цена определенной части в заказе на закупку:</w:t>
      </w:r>
    </w:p>
    <w:p w:rsidR="000972EE" w:rsidRPr="000B7538" w:rsidRDefault="000972EE"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rsidR="000972EE" w:rsidRPr="000B7538" w:rsidRDefault="000972EE"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rsidR="000972EE" w:rsidRPr="006F2A6C" w:rsidRDefault="000972EE">
      <w:pPr>
        <w:pStyle w:val="af2"/>
        <w:rPr>
          <w:rFonts w:ascii="Calibri" w:hAnsi="Calibri"/>
          <w:lang w:val="hy-AM"/>
        </w:rPr>
      </w:pPr>
      <w:r w:rsidRPr="000B7538">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10">
    <w:p w:rsidR="000972EE" w:rsidRPr="000B7538" w:rsidRDefault="000972EE" w:rsidP="00084034">
      <w:pPr>
        <w:pStyle w:val="af2"/>
        <w:rPr>
          <w:rFonts w:ascii="GHEA Grapalat" w:hAnsi="GHEA Grapalat" w:cs="Sylfaen"/>
          <w:i/>
          <w:sz w:val="16"/>
          <w:szCs w:val="16"/>
          <w:lang w:val="hy-AM"/>
        </w:rPr>
      </w:pPr>
      <w:r>
        <w:rPr>
          <w:rStyle w:val="af6"/>
        </w:rPr>
        <w:footnoteRef/>
      </w:r>
      <w:r>
        <w:t>Если:</w:t>
      </w:r>
    </w:p>
    <w:p w:rsidR="000972EE" w:rsidRPr="00F913EC" w:rsidRDefault="000972EE"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rsidR="000972EE" w:rsidRPr="006F2A6C" w:rsidRDefault="000972EE"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1">
    <w:p w:rsidR="000972EE" w:rsidRPr="00084034" w:rsidRDefault="000972EE"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товара, подлежащего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rsidR="000972EE" w:rsidRPr="00084034" w:rsidRDefault="000972EE">
      <w:pPr>
        <w:pStyle w:val="af2"/>
        <w:rPr>
          <w:rFonts w:asciiTheme="minorHAnsi" w:hAnsiTheme="minorHAnsi"/>
          <w:lang w:val="hy-AM"/>
        </w:rPr>
      </w:pPr>
    </w:p>
  </w:footnote>
  <w:footnote w:id="12">
    <w:p w:rsidR="000972EE" w:rsidRPr="00FD4E69" w:rsidRDefault="000972EE" w:rsidP="00FD4E69">
      <w:pPr>
        <w:pStyle w:val="af2"/>
        <w:rPr>
          <w:rFonts w:asciiTheme="minorHAnsi" w:hAnsiTheme="minorHAnsi"/>
        </w:rPr>
      </w:pPr>
      <w:r>
        <w:rPr>
          <w:rStyle w:val="af6"/>
        </w:rPr>
        <w:footnoteRef/>
      </w:r>
      <w:r>
        <w:t>Этот пункт редактируется в соответствии с пожеланиями клиента.</w:t>
      </w:r>
    </w:p>
  </w:footnote>
  <w:footnote w:id="13">
    <w:p w:rsidR="000972EE" w:rsidRPr="00FD4E69" w:rsidRDefault="000972EE"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rsidR="000972EE" w:rsidRPr="00AB6289" w:rsidRDefault="000972EE" w:rsidP="00FD4E69">
      <w:pPr>
        <w:pStyle w:val="af2"/>
        <w:jc w:val="both"/>
        <w:rPr>
          <w:lang w:val="af-ZA"/>
        </w:rPr>
      </w:pPr>
      <w:r>
        <w:rPr>
          <w:rStyle w:val="af6"/>
        </w:rPr>
        <w:footnoteRef/>
      </w:r>
      <w:r>
        <w:t>Если в приглашении не указано требование о предоставлении обеспечения заявки, этот пункт удаляется из приглашения.</w:t>
      </w:r>
    </w:p>
    <w:p w:rsidR="000972EE" w:rsidRPr="00FD4E69" w:rsidRDefault="000972EE">
      <w:pPr>
        <w:pStyle w:val="af2"/>
        <w:rPr>
          <w:rFonts w:asciiTheme="minorHAnsi" w:hAnsiTheme="minorHAnsi"/>
          <w:lang w:val="af-ZA"/>
        </w:rPr>
      </w:pPr>
    </w:p>
  </w:footnote>
  <w:footnote w:id="15">
    <w:p w:rsidR="000972EE" w:rsidRPr="000B7538" w:rsidRDefault="000972EE"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В случае применения регламента, предусмотренного вторым предложением пункта 2.4 части 1 настоящего приглашения, слова &lt;&lt; обязуется в случае признания его отобранным участником представить квалификационный аттестат в порядке и сроки, которые указаны в приглашении.&gt;&gt; заменяются словами &lt;&lt; или организация-производитель товара, поставляемого им в рамках настоящей процедуры, в качестве официального представителя имеет на дату вскрытия заявок рейтинг авторитетных международных организаций (Fitch, Moodys,</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0972EE" w:rsidRPr="000B7538" w:rsidRDefault="000972EE" w:rsidP="00523B4A">
      <w:pPr>
        <w:pStyle w:val="af2"/>
        <w:rPr>
          <w:rFonts w:ascii="Calibri" w:hAnsi="Calibri"/>
        </w:rPr>
      </w:pPr>
      <w:r w:rsidRPr="000B7538">
        <w:rPr>
          <w:rFonts w:ascii="GHEA Grapalat" w:hAnsi="GHEA Grapalat"/>
          <w:i/>
          <w:sz w:val="16"/>
          <w:szCs w:val="16"/>
          <w:lang w:val="hy-AM"/>
        </w:rPr>
        <w:t>&gt;&gt; в словах. Также указывается размер рейтинга и название организации, имеющей кредитный рейтинг.</w:t>
      </w:r>
    </w:p>
    <w:p w:rsidR="000972EE" w:rsidRPr="00523B4A" w:rsidRDefault="000972EE">
      <w:pPr>
        <w:pStyle w:val="af2"/>
        <w:rPr>
          <w:rFonts w:asciiTheme="minorHAnsi" w:hAnsiTheme="minorHAnsi"/>
        </w:rPr>
      </w:pPr>
    </w:p>
  </w:footnote>
  <w:footnote w:id="16">
    <w:p w:rsidR="000972EE" w:rsidRPr="00002A8F" w:rsidRDefault="000972EE">
      <w:pPr>
        <w:pStyle w:val="af2"/>
        <w:rPr>
          <w:rFonts w:asciiTheme="minorHAnsi" w:hAnsiTheme="minorHAnsi"/>
          <w:lang w:val="hy-AM"/>
        </w:rPr>
      </w:pPr>
      <w:r>
        <w:rPr>
          <w:rStyle w:val="af6"/>
        </w:rPr>
        <w:footnoteRef/>
      </w:r>
      <w:r>
        <w:t>Если ценовое предложение Продавца представлено без НДС, то при заключении договора слова «с НДС» исключаются.</w:t>
      </w:r>
    </w:p>
  </w:footnote>
  <w:footnote w:id="17">
    <w:p w:rsidR="000972EE" w:rsidRPr="004E599D" w:rsidRDefault="000972EE">
      <w:pPr>
        <w:pStyle w:val="af2"/>
        <w:rPr>
          <w:rFonts w:asciiTheme="minorHAnsi" w:hAnsiTheme="minorHAnsi"/>
        </w:rPr>
      </w:pPr>
      <w:r>
        <w:rPr>
          <w:rStyle w:val="af6"/>
        </w:rPr>
        <w:footnoteRef/>
      </w:r>
      <w:r>
        <w:t>Продавец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Покупателем и Продавцом. Если договором не предусмотрено предоставление аванса, данный пункт из проекта договора исключается.</w:t>
      </w:r>
    </w:p>
  </w:footnote>
  <w:footnote w:id="18">
    <w:p w:rsidR="000972EE" w:rsidRPr="004E599D" w:rsidRDefault="000972EE">
      <w:pPr>
        <w:pStyle w:val="af2"/>
        <w:rPr>
          <w:rFonts w:asciiTheme="minorHAnsi" w:hAnsiTheme="minorHAnsi"/>
          <w:lang w:val="hy-AM"/>
        </w:rPr>
      </w:pPr>
      <w:r>
        <w:rPr>
          <w:rStyle w:val="af6"/>
        </w:rPr>
        <w:footnoteRef/>
      </w:r>
      <w: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r w:rsidRPr="006265F4">
        <w:rPr>
          <w:color w:val="FFFFFF"/>
          <w:vertAlign w:val="superscript"/>
          <w:lang w:val="hy-AM"/>
        </w:rPr>
        <w:t>3</w:t>
      </w:r>
    </w:p>
  </w:footnote>
  <w:footnote w:id="19">
    <w:p w:rsidR="000972EE" w:rsidRPr="004E599D" w:rsidRDefault="000972EE">
      <w:pPr>
        <w:pStyle w:val="af2"/>
        <w:rPr>
          <w:rFonts w:asciiTheme="minorHAnsi" w:hAnsiTheme="minorHAnsi"/>
        </w:rPr>
      </w:pPr>
      <w:r>
        <w:rPr>
          <w:rStyle w:val="af6"/>
        </w:rPr>
        <w:footnoteRef/>
      </w:r>
      <w: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rsidR="000972EE" w:rsidRPr="006265F4" w:rsidRDefault="000972EE" w:rsidP="00416526">
      <w:pPr>
        <w:pStyle w:val="af2"/>
        <w:jc w:val="both"/>
        <w:rPr>
          <w:rFonts w:ascii="GHEA Grapalat" w:hAnsi="GHEA Grapalat"/>
          <w:i/>
          <w:sz w:val="16"/>
          <w:szCs w:val="24"/>
          <w:lang w:val="hy-AM" w:eastAsia="en-US"/>
        </w:rPr>
      </w:pPr>
      <w:r>
        <w:rPr>
          <w:rStyle w:val="af6"/>
        </w:rPr>
        <w:footnoteRef/>
      </w:r>
      <w: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rsidR="000972EE" w:rsidRPr="00416526" w:rsidRDefault="000972EE"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одного платежа, штраф рассчитывается от общей цены данного платежа, установленной в договоре.</w:t>
      </w:r>
    </w:p>
  </w:footnote>
  <w:footnote w:id="21">
    <w:p w:rsidR="000972EE" w:rsidRPr="00151EB5" w:rsidRDefault="000972EE">
      <w:pPr>
        <w:pStyle w:val="af2"/>
        <w:rPr>
          <w:rFonts w:asciiTheme="minorHAnsi" w:hAnsiTheme="minorHAnsi"/>
        </w:rPr>
      </w:pPr>
      <w:r>
        <w:rPr>
          <w:rStyle w:val="af6"/>
        </w:rPr>
        <w:footnoteRef/>
      </w:r>
      <w: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2">
    <w:p w:rsidR="000972EE" w:rsidRPr="00151EB5" w:rsidRDefault="000972EE" w:rsidP="00151EB5">
      <w:pPr>
        <w:pStyle w:val="af2"/>
        <w:jc w:val="both"/>
        <w:rPr>
          <w:rFonts w:asciiTheme="minorHAnsi" w:hAnsiTheme="minorHAnsi"/>
          <w:lang w:val="hy-AM"/>
        </w:rPr>
      </w:pPr>
      <w:r>
        <w:rPr>
          <w:rStyle w:val="af6"/>
        </w:rPr>
        <w:footnoteRef/>
      </w:r>
      <w:r>
        <w:t>Настоящий пункт исключается из договора, если договор не реализуется путем заключения агентского договора.</w:t>
      </w:r>
    </w:p>
  </w:footnote>
  <w:footnote w:id="23">
    <w:p w:rsidR="000972EE" w:rsidRPr="00151EB5" w:rsidRDefault="000972EE">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24">
    <w:p w:rsidR="000972EE" w:rsidRPr="00E34F95" w:rsidRDefault="000972EE" w:rsidP="00E456FF">
      <w:pPr>
        <w:pStyle w:val="af2"/>
        <w:rPr>
          <w:rFonts w:asciiTheme="minorHAnsi" w:hAnsiTheme="minorHAnsi"/>
          <w:lang w:val="hy-AM"/>
        </w:rPr>
      </w:pPr>
      <w:r>
        <w:rPr>
          <w:rStyle w:val="af6"/>
        </w:rPr>
        <w:footnoteRef/>
      </w:r>
      <w:r>
        <w:t>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p>
  </w:footnote>
  <w:footnote w:id="25">
    <w:p w:rsidR="000972EE" w:rsidRDefault="000972EE" w:rsidP="00BE68BB">
      <w:pPr>
        <w:rPr>
          <w:rFonts w:ascii="GHEA Grapalat" w:hAnsi="GHEA Grapalat"/>
          <w:i/>
          <w:sz w:val="16"/>
          <w:lang w:val="hy-AM"/>
        </w:rPr>
      </w:pPr>
      <w:r>
        <w:rPr>
          <w:rStyle w:val="af6"/>
        </w:rPr>
        <w:footnoteRef/>
      </w:r>
      <w:r w:rsidRPr="008C6ADB">
        <w:rPr>
          <w:lang w:val="hy-AM"/>
        </w:rP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rsidR="000972EE" w:rsidRPr="00265BC4" w:rsidRDefault="000972EE" w:rsidP="00BE68BB">
      <w:pPr>
        <w:rPr>
          <w:lang w:val="hy-AM"/>
        </w:rPr>
      </w:pPr>
      <w:r w:rsidRPr="007A0729">
        <w:rPr>
          <w:rFonts w:ascii="GHEA Grapalat" w:hAnsi="GHEA Grapalat"/>
          <w:i/>
          <w:sz w:val="16"/>
          <w:lang w:val="hy-AM"/>
        </w:rPr>
        <w:t>Срок, указанный в пятом предложении настоящего пункта, не может быть менее 10 рабочих дней.</w:t>
      </w:r>
    </w:p>
    <w:p w:rsidR="000972EE" w:rsidRPr="00BE68BB" w:rsidRDefault="000972EE">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2EE"/>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0AF0"/>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3059"/>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B8D"/>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715"/>
    <w:rsid w:val="006F48F3"/>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340"/>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2E2"/>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5F1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6EAB"/>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1D6C"/>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3EB"/>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1C0B"/>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9A4"/>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780"/>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E7FC2"/>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021"/>
    <w:rsid w:val="00F4395E"/>
    <w:rsid w:val="00F449C0"/>
    <w:rsid w:val="00F449E4"/>
    <w:rsid w:val="00F4506C"/>
    <w:rsid w:val="00F45B4D"/>
    <w:rsid w:val="00F45B8B"/>
    <w:rsid w:val="00F51B3A"/>
    <w:rsid w:val="00F53525"/>
    <w:rsid w:val="00F546F2"/>
    <w:rsid w:val="00F5526F"/>
    <w:rsid w:val="00F55654"/>
    <w:rsid w:val="00F556B0"/>
    <w:rsid w:val="00F562EA"/>
    <w:rsid w:val="00F564B1"/>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B18CA-75CF-49DE-AEB0-3B1ABDC41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77</Pages>
  <Words>23546</Words>
  <Characters>134213</Characters>
  <Application>Microsoft Office Word</Application>
  <DocSecurity>0</DocSecurity>
  <Lines>1118</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157445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89</cp:revision>
  <cp:lastPrinted>2018-02-16T07:12:00Z</cp:lastPrinted>
  <dcterms:created xsi:type="dcterms:W3CDTF">2025-03-04T12:44:00Z</dcterms:created>
  <dcterms:modified xsi:type="dcterms:W3CDTF">2025-08-15T14:30:00Z</dcterms:modified>
</cp:coreProperties>
</file>